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D2" w:rsidRPr="00411D00" w:rsidRDefault="00E33C77" w:rsidP="00411D00">
      <w:pPr>
        <w:spacing w:line="800" w:lineRule="exact"/>
        <w:jc w:val="center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411D0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公司</w:t>
      </w:r>
      <w:r w:rsidRPr="00411D0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2022</w:t>
      </w:r>
      <w:r w:rsidRPr="00411D0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年度招聘计划</w:t>
      </w:r>
    </w:p>
    <w:tbl>
      <w:tblPr>
        <w:tblW w:w="10740" w:type="dxa"/>
        <w:jc w:val="center"/>
        <w:tblLook w:val="04A0" w:firstRow="1" w:lastRow="0" w:firstColumn="1" w:lastColumn="0" w:noHBand="0" w:noVBand="1"/>
      </w:tblPr>
      <w:tblGrid>
        <w:gridCol w:w="616"/>
        <w:gridCol w:w="639"/>
        <w:gridCol w:w="966"/>
        <w:gridCol w:w="4324"/>
        <w:gridCol w:w="610"/>
        <w:gridCol w:w="610"/>
        <w:gridCol w:w="2975"/>
      </w:tblGrid>
      <w:tr w:rsidR="00411D00" w:rsidRPr="00411D00" w:rsidTr="00411D00">
        <w:trPr>
          <w:trHeight w:val="1744"/>
          <w:tblHeader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D2" w:rsidRPr="00411D00" w:rsidRDefault="00E33C77" w:rsidP="00411D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招聘岗位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D2" w:rsidRPr="00411D00" w:rsidRDefault="00411D00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招聘总数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D2" w:rsidRPr="00411D00" w:rsidRDefault="007636D2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招聘岗位</w:t>
            </w:r>
          </w:p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类型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D2" w:rsidRPr="00411D00" w:rsidRDefault="007636D2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411D00" w:rsidRPr="00411D00" w:rsidRDefault="00411D00" w:rsidP="00411D00">
            <w:pPr>
              <w:spacing w:line="240" w:lineRule="exac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招聘专业（类别）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6D2" w:rsidRPr="00411D00" w:rsidRDefault="007636D2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专业代码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D2" w:rsidRPr="00411D00" w:rsidRDefault="007636D2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招聘人数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D2" w:rsidRPr="00411D00" w:rsidRDefault="007636D2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7636D2" w:rsidRPr="00411D00" w:rsidRDefault="007636D2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学历、学位要求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>公司</w:t>
            </w:r>
          </w:p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>信息中心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专业技术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计算机软件与理论、计算机应用技术专业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硕士研究生及以上、取得相应学位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>公司技术中心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专业技术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香料香精技术与工程专业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专业技术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仪器科学与技术专业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硕士研究生及以上、取得相应学位</w:t>
            </w:r>
          </w:p>
        </w:tc>
      </w:tr>
      <w:tr w:rsidR="00411D00" w:rsidRPr="00411D00" w:rsidTr="00411D00">
        <w:trPr>
          <w:trHeight w:val="1232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专业技术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食品科学（限烟草方向）、食品工程（限烟草方向）、食品科学与工程（限烟草方向）、</w:t>
            </w:r>
          </w:p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烟草科学与工程专业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硕士研究生及以上、取得相应学位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专业技术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有机化学、分析化学专业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博士研究生、取得相应学位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专业技术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生物化学与分子生物学、生物统计学、</w:t>
            </w:r>
          </w:p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微生物学专业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博士研究生、取得相应学位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>南</w:t>
            </w: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 xml:space="preserve"> </w:t>
            </w: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>京</w:t>
            </w: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 xml:space="preserve"> </w:t>
            </w: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>卷</w:t>
            </w: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 xml:space="preserve"> </w:t>
            </w: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>烟</w:t>
            </w: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 xml:space="preserve"> </w:t>
            </w: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>厂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highlight w:val="yellow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机电控制类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07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机械工程类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能源动力类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法律类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 w:rsidTr="00411D00">
        <w:trPr>
          <w:trHeight w:val="99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消防工程、安全工程、安全防范工程、通信工程、</w:t>
            </w:r>
          </w:p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应急管理、应急技术与管理专业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 w:rsidTr="00411D00">
        <w:trPr>
          <w:trHeight w:val="72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环境工程、生态学、环境科学、</w:t>
            </w:r>
          </w:p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环境科学与工程专业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烟草、植物科学与技术、植物保护、</w:t>
            </w:r>
          </w:p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highlight w:val="yellow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物流与供应链管理专业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highlight w:val="yellow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市场营销专业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 w:rsidTr="00411D00">
        <w:trPr>
          <w:trHeight w:val="1142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应用数学、计算数学、应用统计、统计学、</w:t>
            </w:r>
          </w:p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概率论与数理统计、运筹学与控制论专业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硕士研究生及以上、取得相应学位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>徐</w:t>
            </w: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 xml:space="preserve"> </w:t>
            </w: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>州</w:t>
            </w: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 xml:space="preserve"> </w:t>
            </w: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>卷</w:t>
            </w: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 xml:space="preserve"> </w:t>
            </w: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>烟</w:t>
            </w: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 xml:space="preserve"> </w:t>
            </w:r>
            <w:r w:rsidRPr="00411D00"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4"/>
              </w:rPr>
              <w:t>厂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机电控制类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机械工程类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能源动力类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 w:rsidTr="00411D00">
        <w:trPr>
          <w:trHeight w:val="85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食品工程类（限烟草方向）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计算机类、电子信息类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审计类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经济类、工商管理类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消防工程</w:t>
            </w:r>
            <w:r w:rsidRPr="00411D00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、</w:t>
            </w: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应急管理、应急技术与管理</w:t>
            </w:r>
            <w:r w:rsidRPr="00411D00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市场营销专业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应用数学、计算数学、应用统计、统计学、</w:t>
            </w:r>
          </w:p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概率论与数理统计、运筹学与控制论专业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硕士研究生及以上、取得相应学位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淮</w:t>
            </w: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阴</w:t>
            </w: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卷</w:t>
            </w: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烟</w:t>
            </w: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厂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机电控制类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机械工程类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</w:t>
            </w: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lastRenderedPageBreak/>
              <w:t>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lastRenderedPageBreak/>
              <w:t>能源动力类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</w:t>
            </w: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lastRenderedPageBreak/>
              <w:t>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食品工程类（限烟草方向）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法律类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建筑工程类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计算机类、电子信息类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 w:rsidTr="00411D00">
        <w:trPr>
          <w:trHeight w:val="1005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物流管理、物流工程、物流与供应链管理、</w:t>
            </w:r>
          </w:p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物流工程与管理专业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 w:rsidTr="00411D00">
        <w:trPr>
          <w:trHeight w:val="835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安全工程、</w:t>
            </w:r>
            <w:r w:rsidRPr="00411D00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安全防范工程、</w:t>
            </w: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消防工程</w:t>
            </w:r>
            <w:r w:rsidRPr="00411D00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、</w:t>
            </w:r>
          </w:p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应急管理、应急技术与管理</w:t>
            </w:r>
            <w:r w:rsidRPr="00411D00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57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市场营销专业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 w:rsidTr="00411D00">
        <w:trPr>
          <w:trHeight w:val="1196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应用数学、计算数学、应用统计、统计学、</w:t>
            </w:r>
          </w:p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概率论与数理统计、运筹学与控制论专业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硕士研究生及以上、取得相应学位</w:t>
            </w:r>
          </w:p>
        </w:tc>
      </w:tr>
      <w:tr w:rsidR="00411D00" w:rsidRPr="00411D00">
        <w:trPr>
          <w:trHeight w:val="369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南通烟滤嘴有限责任公司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机电控制类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69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机械工程类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69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会计学、会计、财务管理、会计信息技术专业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69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烟草、烟草学专业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 w:rsidTr="00411D00">
        <w:trPr>
          <w:trHeight w:val="1561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知识产权法学、知识产权、知识产权法专业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硕士研究生及以上、取得相应学位</w:t>
            </w:r>
          </w:p>
        </w:tc>
      </w:tr>
      <w:tr w:rsidR="00411D00" w:rsidRPr="00411D00" w:rsidTr="00411D00">
        <w:trPr>
          <w:trHeight w:val="1514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应用数学、计算数学、应用统计、统计学、</w:t>
            </w:r>
          </w:p>
          <w:p w:rsidR="007636D2" w:rsidRPr="00411D00" w:rsidRDefault="00E33C77" w:rsidP="00411D00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概率论与数理统计、运筹学与控制论专业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硕士研究生及以上、取得相应学位</w:t>
            </w:r>
          </w:p>
        </w:tc>
      </w:tr>
      <w:tr w:rsidR="00411D00" w:rsidRPr="00411D00">
        <w:trPr>
          <w:trHeight w:val="369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江苏鑫源烟草薄片有限公司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机械工程类、机电控制类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6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香料香精技术与工程专业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本科及以上、取得相应学位</w:t>
            </w:r>
          </w:p>
        </w:tc>
      </w:tr>
      <w:tr w:rsidR="00411D00" w:rsidRPr="00411D00">
        <w:trPr>
          <w:trHeight w:val="369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食品工程类（限烟草方向），</w:t>
            </w:r>
          </w:p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highlight w:val="yellow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化学工程、分析化学、应用化学专业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硕士研究生及以上、取得相应学位</w:t>
            </w:r>
          </w:p>
        </w:tc>
      </w:tr>
      <w:tr w:rsidR="00411D00" w:rsidRPr="00411D00">
        <w:trPr>
          <w:trHeight w:val="369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7636D2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应用数学、计算数学、应用统计、统计学、</w:t>
            </w:r>
          </w:p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概率论与数理统计、运筹学与控制论专业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D2" w:rsidRPr="00411D00" w:rsidRDefault="00E33C77" w:rsidP="00411D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D2" w:rsidRPr="00411D00" w:rsidRDefault="00E33C77" w:rsidP="00411D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411D0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硕士研究生及以上、取得相应学位</w:t>
            </w:r>
          </w:p>
        </w:tc>
      </w:tr>
    </w:tbl>
    <w:p w:rsidR="007636D2" w:rsidRPr="00411D00" w:rsidRDefault="00E33C77" w:rsidP="00411D00">
      <w:pPr>
        <w:spacing w:line="480" w:lineRule="auto"/>
        <w:ind w:firstLineChars="200" w:firstLine="480"/>
        <w:jc w:val="center"/>
        <w:rPr>
          <w:rFonts w:asciiTheme="minorEastAsia" w:eastAsiaTheme="minorEastAsia" w:hAnsiTheme="minorEastAsia" w:cs="宋体"/>
          <w:color w:val="000000" w:themeColor="text1"/>
          <w:sz w:val="24"/>
        </w:rPr>
      </w:pPr>
      <w:r w:rsidRPr="00411D00">
        <w:rPr>
          <w:rFonts w:asciiTheme="minorEastAsia" w:eastAsiaTheme="minorEastAsia" w:hAnsiTheme="minorEastAsia" w:cs="宋体" w:hint="eastAsia"/>
          <w:color w:val="000000" w:themeColor="text1"/>
          <w:sz w:val="24"/>
        </w:rPr>
        <w:t>备注说明：</w:t>
      </w:r>
    </w:p>
    <w:p w:rsidR="007636D2" w:rsidRPr="00411D00" w:rsidRDefault="00E33C77" w:rsidP="00411D00">
      <w:pPr>
        <w:spacing w:line="480" w:lineRule="auto"/>
        <w:ind w:firstLineChars="200" w:firstLine="480"/>
        <w:jc w:val="center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411D00">
        <w:rPr>
          <w:rFonts w:asciiTheme="minorEastAsia" w:eastAsiaTheme="minorEastAsia" w:hAnsiTheme="minorEastAsia" w:cs="宋体" w:hint="eastAsia"/>
          <w:color w:val="000000" w:themeColor="text1"/>
          <w:sz w:val="24"/>
        </w:rPr>
        <w:t>1.</w:t>
      </w:r>
      <w:r w:rsidRPr="00411D00">
        <w:rPr>
          <w:rFonts w:asciiTheme="minorEastAsia" w:eastAsiaTheme="minorEastAsia" w:hAnsiTheme="minorEastAsia" w:cs="宋体" w:hint="eastAsia"/>
          <w:color w:val="000000" w:themeColor="text1"/>
          <w:sz w:val="24"/>
        </w:rPr>
        <w:t>报考生产操作类岗位的人员被录用后，全部安排到招聘单位的生产操作类岗位工作。根据</w:t>
      </w:r>
      <w:r w:rsidRPr="00411D0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企业规定和工作需要，当管理类、专业技术类岗位空缺时，符合条件的</w:t>
      </w:r>
      <w:r w:rsidRPr="00411D00">
        <w:rPr>
          <w:rFonts w:asciiTheme="minorEastAsia" w:eastAsiaTheme="minorEastAsia" w:hAnsiTheme="minorEastAsia" w:cs="宋体" w:hint="eastAsia"/>
          <w:color w:val="000000" w:themeColor="text1"/>
          <w:sz w:val="24"/>
        </w:rPr>
        <w:t>生产操作类岗位</w:t>
      </w:r>
      <w:r w:rsidRPr="00411D0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人员可参加企业组织的岗位公开竞聘，竞争选拔上岗。</w:t>
      </w:r>
    </w:p>
    <w:p w:rsidR="007636D2" w:rsidRPr="00411D00" w:rsidRDefault="00E33C77" w:rsidP="00411D00">
      <w:pPr>
        <w:spacing w:line="480" w:lineRule="auto"/>
        <w:ind w:firstLineChars="200" w:firstLine="480"/>
        <w:jc w:val="center"/>
        <w:rPr>
          <w:rFonts w:asciiTheme="minorEastAsia" w:eastAsiaTheme="minorEastAsia" w:hAnsiTheme="minorEastAsia" w:cs="宋体"/>
          <w:color w:val="000000" w:themeColor="text1"/>
          <w:sz w:val="24"/>
        </w:rPr>
      </w:pPr>
      <w:r w:rsidRPr="00411D0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2.</w:t>
      </w:r>
      <w:r w:rsidRPr="00411D0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报考专业技术类岗位的人员被录用后，根据企业规定，在基层实习锻炼一定时</w:t>
      </w:r>
      <w:bookmarkStart w:id="0" w:name="_GoBack"/>
      <w:bookmarkEnd w:id="0"/>
      <w:r w:rsidRPr="00411D0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间后，安排到招聘单位（部门）的专业技术类岗位工作。</w:t>
      </w:r>
    </w:p>
    <w:sectPr w:rsidR="007636D2" w:rsidRPr="00411D00">
      <w:footerReference w:type="default" r:id="rId9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77" w:rsidRDefault="00E33C77">
      <w:r>
        <w:separator/>
      </w:r>
    </w:p>
  </w:endnote>
  <w:endnote w:type="continuationSeparator" w:id="0">
    <w:p w:rsidR="00E33C77" w:rsidRDefault="00E3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19842"/>
      <w:docPartObj>
        <w:docPartGallery w:val="AutoText"/>
      </w:docPartObj>
    </w:sdtPr>
    <w:sdtEndPr/>
    <w:sdtContent>
      <w:p w:rsidR="007636D2" w:rsidRDefault="00E33C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D00" w:rsidRPr="00411D00">
          <w:rPr>
            <w:noProof/>
            <w:lang w:val="zh-CN"/>
          </w:rPr>
          <w:t>1</w:t>
        </w:r>
        <w:r>
          <w:fldChar w:fldCharType="end"/>
        </w:r>
      </w:p>
    </w:sdtContent>
  </w:sdt>
  <w:p w:rsidR="007636D2" w:rsidRDefault="007636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77" w:rsidRDefault="00E33C77">
      <w:r>
        <w:separator/>
      </w:r>
    </w:p>
  </w:footnote>
  <w:footnote w:type="continuationSeparator" w:id="0">
    <w:p w:rsidR="00E33C77" w:rsidRDefault="00E33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16"/>
    <w:rsid w:val="00001465"/>
    <w:rsid w:val="00003F9D"/>
    <w:rsid w:val="00047573"/>
    <w:rsid w:val="00064881"/>
    <w:rsid w:val="0006746D"/>
    <w:rsid w:val="00070CF6"/>
    <w:rsid w:val="00082F2D"/>
    <w:rsid w:val="00087C50"/>
    <w:rsid w:val="000A5507"/>
    <w:rsid w:val="000B3716"/>
    <w:rsid w:val="000B42CA"/>
    <w:rsid w:val="000B4CFA"/>
    <w:rsid w:val="000B6961"/>
    <w:rsid w:val="000C132E"/>
    <w:rsid w:val="000C291B"/>
    <w:rsid w:val="000C6CB3"/>
    <w:rsid w:val="000E78E4"/>
    <w:rsid w:val="000E7A15"/>
    <w:rsid w:val="000F093C"/>
    <w:rsid w:val="001025AE"/>
    <w:rsid w:val="00103842"/>
    <w:rsid w:val="0011319D"/>
    <w:rsid w:val="00116E8B"/>
    <w:rsid w:val="00117705"/>
    <w:rsid w:val="00127BA0"/>
    <w:rsid w:val="0013746E"/>
    <w:rsid w:val="00140AAD"/>
    <w:rsid w:val="0014171B"/>
    <w:rsid w:val="00152059"/>
    <w:rsid w:val="00174435"/>
    <w:rsid w:val="00192F45"/>
    <w:rsid w:val="0019396C"/>
    <w:rsid w:val="001A0097"/>
    <w:rsid w:val="001B0591"/>
    <w:rsid w:val="001B2E3B"/>
    <w:rsid w:val="001B6AEB"/>
    <w:rsid w:val="001C1552"/>
    <w:rsid w:val="001D1DFA"/>
    <w:rsid w:val="001D241C"/>
    <w:rsid w:val="001F0D7B"/>
    <w:rsid w:val="001F13F0"/>
    <w:rsid w:val="00203DDA"/>
    <w:rsid w:val="00215345"/>
    <w:rsid w:val="002313AE"/>
    <w:rsid w:val="002348D3"/>
    <w:rsid w:val="0023534B"/>
    <w:rsid w:val="00275972"/>
    <w:rsid w:val="002759C0"/>
    <w:rsid w:val="002A19B6"/>
    <w:rsid w:val="002A4D39"/>
    <w:rsid w:val="002A6F18"/>
    <w:rsid w:val="002B4D2A"/>
    <w:rsid w:val="002C4D08"/>
    <w:rsid w:val="002D36F3"/>
    <w:rsid w:val="002D4C35"/>
    <w:rsid w:val="00305336"/>
    <w:rsid w:val="0031320C"/>
    <w:rsid w:val="00322B44"/>
    <w:rsid w:val="00335870"/>
    <w:rsid w:val="00340F41"/>
    <w:rsid w:val="00370EB2"/>
    <w:rsid w:val="003746F9"/>
    <w:rsid w:val="00387241"/>
    <w:rsid w:val="003C73FB"/>
    <w:rsid w:val="003F0842"/>
    <w:rsid w:val="003F13DF"/>
    <w:rsid w:val="00401DC6"/>
    <w:rsid w:val="004107E8"/>
    <w:rsid w:val="00411D00"/>
    <w:rsid w:val="00412E74"/>
    <w:rsid w:val="00414E18"/>
    <w:rsid w:val="00454E46"/>
    <w:rsid w:val="004629C8"/>
    <w:rsid w:val="00471906"/>
    <w:rsid w:val="004844A8"/>
    <w:rsid w:val="004A6AAA"/>
    <w:rsid w:val="004B0D9B"/>
    <w:rsid w:val="004D0742"/>
    <w:rsid w:val="004E0FF3"/>
    <w:rsid w:val="004E4FCE"/>
    <w:rsid w:val="004F6658"/>
    <w:rsid w:val="0052014B"/>
    <w:rsid w:val="005357A0"/>
    <w:rsid w:val="00550ED5"/>
    <w:rsid w:val="00560BC6"/>
    <w:rsid w:val="005716D1"/>
    <w:rsid w:val="005935AC"/>
    <w:rsid w:val="005B6495"/>
    <w:rsid w:val="005C0D59"/>
    <w:rsid w:val="005E0E0E"/>
    <w:rsid w:val="005E2A25"/>
    <w:rsid w:val="005E5817"/>
    <w:rsid w:val="005E7CD0"/>
    <w:rsid w:val="005F2AF6"/>
    <w:rsid w:val="005F6943"/>
    <w:rsid w:val="006165CC"/>
    <w:rsid w:val="00634A6E"/>
    <w:rsid w:val="00645427"/>
    <w:rsid w:val="00660C2A"/>
    <w:rsid w:val="00671501"/>
    <w:rsid w:val="006806BE"/>
    <w:rsid w:val="0068616E"/>
    <w:rsid w:val="006A1021"/>
    <w:rsid w:val="006A717F"/>
    <w:rsid w:val="006A774F"/>
    <w:rsid w:val="006B15E5"/>
    <w:rsid w:val="006C29A0"/>
    <w:rsid w:val="006D1647"/>
    <w:rsid w:val="006F2BE9"/>
    <w:rsid w:val="00707009"/>
    <w:rsid w:val="007436C9"/>
    <w:rsid w:val="00743970"/>
    <w:rsid w:val="007636D2"/>
    <w:rsid w:val="00771DDF"/>
    <w:rsid w:val="00772BF0"/>
    <w:rsid w:val="00797B58"/>
    <w:rsid w:val="007A060A"/>
    <w:rsid w:val="007A3DAA"/>
    <w:rsid w:val="007A6165"/>
    <w:rsid w:val="007B1725"/>
    <w:rsid w:val="007B4967"/>
    <w:rsid w:val="007C5051"/>
    <w:rsid w:val="007D717B"/>
    <w:rsid w:val="007F7A19"/>
    <w:rsid w:val="00802D88"/>
    <w:rsid w:val="0082685E"/>
    <w:rsid w:val="00832986"/>
    <w:rsid w:val="0088629C"/>
    <w:rsid w:val="008B5138"/>
    <w:rsid w:val="008C0E82"/>
    <w:rsid w:val="008C4379"/>
    <w:rsid w:val="008D465A"/>
    <w:rsid w:val="008E69D9"/>
    <w:rsid w:val="009058EC"/>
    <w:rsid w:val="0091339E"/>
    <w:rsid w:val="009152F1"/>
    <w:rsid w:val="00926E46"/>
    <w:rsid w:val="00942060"/>
    <w:rsid w:val="009436E1"/>
    <w:rsid w:val="00943936"/>
    <w:rsid w:val="00951536"/>
    <w:rsid w:val="009557EB"/>
    <w:rsid w:val="009571D4"/>
    <w:rsid w:val="00957967"/>
    <w:rsid w:val="00962D58"/>
    <w:rsid w:val="00962E86"/>
    <w:rsid w:val="00964B26"/>
    <w:rsid w:val="00967B7D"/>
    <w:rsid w:val="0097671E"/>
    <w:rsid w:val="009922CF"/>
    <w:rsid w:val="009A2522"/>
    <w:rsid w:val="009A26C2"/>
    <w:rsid w:val="009A308E"/>
    <w:rsid w:val="009A351B"/>
    <w:rsid w:val="009A4C37"/>
    <w:rsid w:val="009B5840"/>
    <w:rsid w:val="009B7D85"/>
    <w:rsid w:val="009C0DE0"/>
    <w:rsid w:val="009C138E"/>
    <w:rsid w:val="009C716E"/>
    <w:rsid w:val="009D3726"/>
    <w:rsid w:val="009F3A7F"/>
    <w:rsid w:val="00A14BB2"/>
    <w:rsid w:val="00A15E57"/>
    <w:rsid w:val="00A1675C"/>
    <w:rsid w:val="00A236A9"/>
    <w:rsid w:val="00A247AB"/>
    <w:rsid w:val="00A51F03"/>
    <w:rsid w:val="00A63AD8"/>
    <w:rsid w:val="00A709D9"/>
    <w:rsid w:val="00A856BA"/>
    <w:rsid w:val="00A85E7C"/>
    <w:rsid w:val="00A86CC6"/>
    <w:rsid w:val="00A97159"/>
    <w:rsid w:val="00AA515F"/>
    <w:rsid w:val="00AB4C06"/>
    <w:rsid w:val="00AC753D"/>
    <w:rsid w:val="00AE75C1"/>
    <w:rsid w:val="00AF1DBE"/>
    <w:rsid w:val="00B31EFA"/>
    <w:rsid w:val="00B54D9E"/>
    <w:rsid w:val="00B55131"/>
    <w:rsid w:val="00B55E7D"/>
    <w:rsid w:val="00B65A38"/>
    <w:rsid w:val="00B81CB0"/>
    <w:rsid w:val="00BA5F08"/>
    <w:rsid w:val="00BD1642"/>
    <w:rsid w:val="00BD20BD"/>
    <w:rsid w:val="00BF0E68"/>
    <w:rsid w:val="00C021C1"/>
    <w:rsid w:val="00C11FB1"/>
    <w:rsid w:val="00C17FA0"/>
    <w:rsid w:val="00C60A8B"/>
    <w:rsid w:val="00C656C6"/>
    <w:rsid w:val="00C70DDD"/>
    <w:rsid w:val="00C81E4B"/>
    <w:rsid w:val="00C826F7"/>
    <w:rsid w:val="00CA009E"/>
    <w:rsid w:val="00CB4B83"/>
    <w:rsid w:val="00CC4DA7"/>
    <w:rsid w:val="00CF2EAB"/>
    <w:rsid w:val="00D02B7D"/>
    <w:rsid w:val="00D10BCF"/>
    <w:rsid w:val="00D23C52"/>
    <w:rsid w:val="00D24A95"/>
    <w:rsid w:val="00D25210"/>
    <w:rsid w:val="00D2687D"/>
    <w:rsid w:val="00D26CE3"/>
    <w:rsid w:val="00D456BA"/>
    <w:rsid w:val="00D506C7"/>
    <w:rsid w:val="00D53322"/>
    <w:rsid w:val="00D54839"/>
    <w:rsid w:val="00D73B55"/>
    <w:rsid w:val="00D75B6E"/>
    <w:rsid w:val="00D7720A"/>
    <w:rsid w:val="00D95E5F"/>
    <w:rsid w:val="00DA78A0"/>
    <w:rsid w:val="00DC3F50"/>
    <w:rsid w:val="00DD7CFC"/>
    <w:rsid w:val="00DF105E"/>
    <w:rsid w:val="00DF4F39"/>
    <w:rsid w:val="00DF5B07"/>
    <w:rsid w:val="00E11B82"/>
    <w:rsid w:val="00E1262C"/>
    <w:rsid w:val="00E13814"/>
    <w:rsid w:val="00E16C98"/>
    <w:rsid w:val="00E2180F"/>
    <w:rsid w:val="00E33C77"/>
    <w:rsid w:val="00E34C99"/>
    <w:rsid w:val="00E363CF"/>
    <w:rsid w:val="00E37950"/>
    <w:rsid w:val="00E4367B"/>
    <w:rsid w:val="00E611FA"/>
    <w:rsid w:val="00E66F88"/>
    <w:rsid w:val="00E70A2D"/>
    <w:rsid w:val="00EA512D"/>
    <w:rsid w:val="00EA55A5"/>
    <w:rsid w:val="00EC1C35"/>
    <w:rsid w:val="00EE2074"/>
    <w:rsid w:val="00EE4012"/>
    <w:rsid w:val="00EF5B24"/>
    <w:rsid w:val="00EF77FE"/>
    <w:rsid w:val="00F10862"/>
    <w:rsid w:val="00F310A3"/>
    <w:rsid w:val="00F50CE2"/>
    <w:rsid w:val="00F609DD"/>
    <w:rsid w:val="00F641BC"/>
    <w:rsid w:val="00F72FF2"/>
    <w:rsid w:val="00F758DC"/>
    <w:rsid w:val="00F908B7"/>
    <w:rsid w:val="00FB3F11"/>
    <w:rsid w:val="00FB7789"/>
    <w:rsid w:val="00FC76BB"/>
    <w:rsid w:val="00FF4538"/>
    <w:rsid w:val="456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jc w:val="both"/>
      <w:textAlignment w:val="baseline"/>
    </w:pPr>
    <w:rPr>
      <w:rFonts w:ascii="Times New Roman" w:eastAsia="宋体" w:hAnsi="Times New Roman" w:cs="Times New Roman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link w:val="Char0"/>
    <w:pPr>
      <w:ind w:firstLine="600"/>
    </w:pPr>
    <w:rPr>
      <w:rFonts w:eastAsia="仿宋_GB2312"/>
      <w:color w:val="000000"/>
      <w:kern w:val="0"/>
      <w:sz w:val="3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link w:val="Char4"/>
    <w:uiPriority w:val="99"/>
    <w:semiHidden/>
    <w:unhideWhenUsed/>
    <w:qFormat/>
    <w:pPr>
      <w:ind w:firstLineChars="100" w:firstLine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ascii="Times New Roman" w:eastAsia="仿宋_GB2312" w:hAnsi="Times New Roman" w:cs="Times New Roman"/>
      <w:color w:val="000000"/>
      <w:kern w:val="0"/>
      <w:sz w:val="30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3"/>
      <w:szCs w:val="24"/>
    </w:rPr>
  </w:style>
  <w:style w:type="character" w:customStyle="1" w:styleId="Char4">
    <w:name w:val="正文首行缩进 Char"/>
    <w:basedOn w:val="Char"/>
    <w:link w:val="a8"/>
    <w:uiPriority w:val="99"/>
    <w:semiHidden/>
    <w:rPr>
      <w:rFonts w:ascii="Times New Roman" w:eastAsia="宋体" w:hAnsi="Times New Roman" w:cs="Times New Roman"/>
      <w:kern w:val="3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jc w:val="both"/>
      <w:textAlignment w:val="baseline"/>
    </w:pPr>
    <w:rPr>
      <w:rFonts w:ascii="Times New Roman" w:eastAsia="宋体" w:hAnsi="Times New Roman" w:cs="Times New Roman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link w:val="Char0"/>
    <w:pPr>
      <w:ind w:firstLine="600"/>
    </w:pPr>
    <w:rPr>
      <w:rFonts w:eastAsia="仿宋_GB2312"/>
      <w:color w:val="000000"/>
      <w:kern w:val="0"/>
      <w:sz w:val="3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link w:val="Char4"/>
    <w:uiPriority w:val="99"/>
    <w:semiHidden/>
    <w:unhideWhenUsed/>
    <w:qFormat/>
    <w:pPr>
      <w:ind w:firstLineChars="100" w:firstLine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ascii="Times New Roman" w:eastAsia="仿宋_GB2312" w:hAnsi="Times New Roman" w:cs="Times New Roman"/>
      <w:color w:val="000000"/>
      <w:kern w:val="0"/>
      <w:sz w:val="30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3"/>
      <w:szCs w:val="24"/>
    </w:rPr>
  </w:style>
  <w:style w:type="character" w:customStyle="1" w:styleId="Char4">
    <w:name w:val="正文首行缩进 Char"/>
    <w:basedOn w:val="Char"/>
    <w:link w:val="a8"/>
    <w:uiPriority w:val="99"/>
    <w:semiHidden/>
    <w:rPr>
      <w:rFonts w:ascii="Times New Roman" w:eastAsia="宋体" w:hAnsi="Times New Roman" w:cs="Times New Roman"/>
      <w:kern w:val="3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4505FF-EF07-4839-91B5-F2E3AFC5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343</Words>
  <Characters>1961</Characters>
  <Application>Microsoft Office Word</Application>
  <DocSecurity>0</DocSecurity>
  <Lines>16</Lines>
  <Paragraphs>4</Paragraphs>
  <ScaleCrop>false</ScaleCrop>
  <Company>QBPC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张国庆</dc:creator>
  <cp:lastModifiedBy>xb21cn</cp:lastModifiedBy>
  <cp:revision>216</cp:revision>
  <cp:lastPrinted>2021-12-22T11:42:00Z</cp:lastPrinted>
  <dcterms:created xsi:type="dcterms:W3CDTF">2021-12-08T00:42:00Z</dcterms:created>
  <dcterms:modified xsi:type="dcterms:W3CDTF">2022-02-16T06:41:00Z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B69EE09BCC3146DEACC338BC682FDDB2</vt:lpwstr>
  </property>
</Properties>
</file>