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98" w:x="758" w:y="1651"/>
        <w:widowControl w:val="0"/>
        <w:autoSpaceDE w:val="0"/>
        <w:autoSpaceDN w:val="0"/>
        <w:spacing w:line="163" w:lineRule="exact"/>
        <w:rPr>
          <w:rFonts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6"/>
          <w:szCs w:val="22"/>
          <w:lang w:val="en-US" w:eastAsia="en-US" w:bidi="ar-SA"/>
        </w:rPr>
        <w:t>招聘单位</w:t>
      </w:r>
    </w:p>
    <w:p>
      <w:pPr>
        <w:framePr w:w="1220" w:x="1982" w:y="1651"/>
        <w:widowControl w:val="0"/>
        <w:autoSpaceDE w:val="0"/>
        <w:autoSpaceDN w:val="0"/>
        <w:spacing w:line="163" w:lineRule="exact"/>
        <w:rPr>
          <w:rFonts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6"/>
          <w:szCs w:val="22"/>
          <w:lang w:val="en-US" w:eastAsia="en-US" w:bidi="ar-SA"/>
        </w:rPr>
        <w:t>招聘岗位代码</w:t>
      </w:r>
    </w:p>
    <w:p>
      <w:pPr>
        <w:framePr w:w="1220" w:x="1982" w:y="1651"/>
        <w:widowControl w:val="0"/>
        <w:autoSpaceDE w:val="0"/>
        <w:autoSpaceDN w:val="0"/>
        <w:spacing w:before="425" w:line="149" w:lineRule="exact"/>
        <w:ind w:left="236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S202501</w:t>
      </w:r>
    </w:p>
    <w:p>
      <w:pPr>
        <w:framePr w:w="898" w:x="4291" w:y="1651"/>
        <w:widowControl w:val="0"/>
        <w:autoSpaceDE w:val="0"/>
        <w:autoSpaceDN w:val="0"/>
        <w:spacing w:line="163" w:lineRule="exact"/>
        <w:rPr>
          <w:rFonts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6"/>
          <w:szCs w:val="22"/>
          <w:lang w:val="en-US" w:eastAsia="en-US" w:bidi="ar-SA"/>
        </w:rPr>
        <w:t>招聘专业</w:t>
      </w:r>
    </w:p>
    <w:p>
      <w:pPr>
        <w:framePr w:w="2399" w:x="6802" w:y="1651"/>
        <w:widowControl w:val="0"/>
        <w:autoSpaceDE w:val="0"/>
        <w:autoSpaceDN w:val="0"/>
        <w:spacing w:line="163" w:lineRule="exact"/>
        <w:rPr>
          <w:rFonts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6"/>
          <w:szCs w:val="22"/>
          <w:lang w:val="en-US" w:eastAsia="en-US" w:bidi="ar-SA"/>
        </w:rPr>
        <w:t>工作单位（部门）及岗位名称</w:t>
      </w:r>
    </w:p>
    <w:p>
      <w:pPr>
        <w:framePr w:w="560" w:x="9823" w:y="1651"/>
        <w:widowControl w:val="0"/>
        <w:autoSpaceDE w:val="0"/>
        <w:autoSpaceDN w:val="0"/>
        <w:spacing w:line="163" w:lineRule="exact"/>
        <w:rPr>
          <w:rFonts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6"/>
          <w:szCs w:val="22"/>
          <w:lang w:val="en-US" w:eastAsia="en-US" w:bidi="ar-SA"/>
        </w:rPr>
        <w:t>人数</w:t>
      </w:r>
    </w:p>
    <w:p>
      <w:pPr>
        <w:framePr w:w="560" w:x="9823" w:y="1651"/>
        <w:widowControl w:val="0"/>
        <w:autoSpaceDE w:val="0"/>
        <w:autoSpaceDN w:val="0"/>
        <w:spacing w:before="425" w:line="149" w:lineRule="exact"/>
        <w:ind w:left="132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1220" w:x="10448" w:y="1651"/>
        <w:widowControl w:val="0"/>
        <w:autoSpaceDE w:val="0"/>
        <w:autoSpaceDN w:val="0"/>
        <w:spacing w:line="163" w:lineRule="exact"/>
        <w:rPr>
          <w:rFonts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6"/>
          <w:szCs w:val="22"/>
          <w:lang w:val="en-US" w:eastAsia="en-US" w:bidi="ar-SA"/>
        </w:rPr>
        <w:t>最低学历要求</w:t>
      </w:r>
    </w:p>
    <w:p>
      <w:pPr>
        <w:framePr w:w="1220" w:x="10448" w:y="1651"/>
        <w:widowControl w:val="0"/>
        <w:autoSpaceDE w:val="0"/>
        <w:autoSpaceDN w:val="0"/>
        <w:spacing w:before="425" w:line="149" w:lineRule="exact"/>
        <w:ind w:left="129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硕士研究生</w:t>
      </w:r>
    </w:p>
    <w:p>
      <w:pPr>
        <w:framePr w:w="3071" w:x="3209" w:y="2146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电气工程、检测技术与自动化装置、仪器仪</w:t>
      </w:r>
    </w:p>
    <w:p>
      <w:pPr>
        <w:framePr w:w="3071" w:x="3209" w:y="2146"/>
        <w:widowControl w:val="0"/>
        <w:autoSpaceDE w:val="0"/>
        <w:autoSpaceDN w:val="0"/>
        <w:spacing w:before="38" w:line="149" w:lineRule="exact"/>
        <w:ind w:left="598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15"/>
          <w:szCs w:val="22"/>
          <w:lang w:val="en-US" w:eastAsia="en-US" w:bidi="ar-SA"/>
        </w:rPr>
        <w:t>表工程、电路与系统专业</w:t>
      </w:r>
    </w:p>
    <w:p>
      <w:pPr>
        <w:framePr w:w="2705" w:x="6655" w:y="2239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烟草质量监督检测站物理检验员岗</w:t>
      </w:r>
      <w:r>
        <w:rPr>
          <w:rFonts w:hAnsi="Calibri"/>
          <w:color w:val="000000"/>
          <w:spacing w:val="-8"/>
          <w:sz w:val="15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"/>
          <w:sz w:val="15"/>
          <w:szCs w:val="22"/>
          <w:lang w:val="en-US" w:eastAsia="en-US" w:bidi="ar-SA"/>
        </w:rPr>
        <w:t>1人</w:t>
      </w:r>
    </w:p>
    <w:p>
      <w:pPr>
        <w:framePr w:w="1415" w:x="494" w:y="2450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江西省烟草专卖局</w:t>
      </w:r>
    </w:p>
    <w:p>
      <w:pPr>
        <w:framePr w:w="1415" w:x="494" w:y="2450"/>
        <w:widowControl w:val="0"/>
        <w:autoSpaceDE w:val="0"/>
        <w:autoSpaceDN w:val="0"/>
        <w:spacing w:before="36" w:line="149" w:lineRule="exact"/>
        <w:ind w:left="149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（公司）机关</w:t>
      </w:r>
    </w:p>
    <w:p>
      <w:pPr>
        <w:framePr w:w="748" w:x="2218" w:y="2848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S202502</w:t>
      </w:r>
    </w:p>
    <w:p>
      <w:pPr>
        <w:framePr w:w="748" w:x="2218" w:y="2848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A202501</w:t>
      </w:r>
    </w:p>
    <w:p>
      <w:pPr>
        <w:framePr w:w="748" w:x="2218" w:y="2848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A202502</w:t>
      </w:r>
    </w:p>
    <w:p>
      <w:pPr>
        <w:framePr w:w="2322" w:x="3584" w:y="2848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15"/>
          <w:szCs w:val="22"/>
          <w:lang w:val="en-US" w:eastAsia="en-US" w:bidi="ar-SA"/>
        </w:rPr>
        <w:t>分析化学、化学、食品科学专业</w:t>
      </w:r>
    </w:p>
    <w:p>
      <w:pPr>
        <w:framePr w:w="2322" w:x="3584" w:y="2848"/>
        <w:widowControl w:val="0"/>
        <w:autoSpaceDE w:val="0"/>
        <w:autoSpaceDN w:val="0"/>
        <w:spacing w:before="461" w:line="149" w:lineRule="exact"/>
        <w:ind w:left="595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计算机类专业</w:t>
      </w:r>
    </w:p>
    <w:p>
      <w:pPr>
        <w:framePr w:w="2705" w:x="6655" w:y="2848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烟草质量监督检测站化学检验员岗</w:t>
      </w:r>
      <w:r>
        <w:rPr>
          <w:rFonts w:hAnsi="Calibri"/>
          <w:color w:val="000000"/>
          <w:spacing w:val="-8"/>
          <w:sz w:val="15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"/>
          <w:sz w:val="15"/>
          <w:szCs w:val="22"/>
          <w:lang w:val="en-US" w:eastAsia="en-US" w:bidi="ar-SA"/>
        </w:rPr>
        <w:t>1人</w:t>
      </w:r>
    </w:p>
    <w:p>
      <w:pPr>
        <w:framePr w:w="2705" w:x="6655" w:y="2848"/>
        <w:widowControl w:val="0"/>
        <w:autoSpaceDE w:val="0"/>
        <w:autoSpaceDN w:val="0"/>
        <w:spacing w:before="461" w:line="149" w:lineRule="exact"/>
        <w:ind w:left="77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安义县局（分公司）综合管理岗1人</w:t>
      </w:r>
    </w:p>
    <w:p>
      <w:pPr>
        <w:framePr w:w="2705" w:x="6655" w:y="2848"/>
        <w:widowControl w:val="0"/>
        <w:autoSpaceDE w:val="0"/>
        <w:autoSpaceDN w:val="0"/>
        <w:spacing w:before="461" w:line="149" w:lineRule="exact"/>
        <w:ind w:left="77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进贤县局（分公司）综合管理岗1人</w:t>
      </w:r>
    </w:p>
    <w:p>
      <w:pPr>
        <w:framePr w:w="299" w:x="9955" w:y="2848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2848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2848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969" w:x="10577" w:y="2848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硕士研究生</w:t>
      </w:r>
    </w:p>
    <w:p>
      <w:pPr>
        <w:framePr w:w="969" w:x="10577" w:y="2848"/>
        <w:widowControl w:val="0"/>
        <w:autoSpaceDE w:val="0"/>
        <w:autoSpaceDN w:val="0"/>
        <w:spacing w:before="461" w:line="149" w:lineRule="exact"/>
        <w:ind w:left="75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969" w:x="4255" w:y="4068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法学类专业</w:t>
      </w:r>
    </w:p>
    <w:p>
      <w:pPr>
        <w:framePr w:w="969" w:x="10577" w:y="4068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硕士研究生</w:t>
      </w:r>
    </w:p>
    <w:p>
      <w:pPr>
        <w:framePr w:w="748" w:x="2218" w:y="470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A202503</w:t>
      </w:r>
    </w:p>
    <w:p>
      <w:pPr>
        <w:framePr w:w="748" w:x="2218" w:y="4702"/>
        <w:widowControl w:val="0"/>
        <w:autoSpaceDE w:val="0"/>
        <w:autoSpaceDN w:val="0"/>
        <w:spacing w:before="506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A202504</w:t>
      </w:r>
    </w:p>
    <w:p>
      <w:pPr>
        <w:framePr w:w="1117" w:x="4178" w:y="470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计算机类专业</w:t>
      </w:r>
    </w:p>
    <w:p>
      <w:pPr>
        <w:framePr w:w="2553" w:x="6732" w:y="470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西湖区局（分公司）综合管理岗1人</w:t>
      </w:r>
    </w:p>
    <w:p>
      <w:pPr>
        <w:framePr w:w="2553" w:x="6732" w:y="4702"/>
        <w:widowControl w:val="0"/>
        <w:autoSpaceDE w:val="0"/>
        <w:autoSpaceDN w:val="0"/>
        <w:spacing w:before="506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东湖区局（分公司）综合管理岗1人</w:t>
      </w:r>
    </w:p>
    <w:p>
      <w:pPr>
        <w:framePr w:w="299" w:x="9955" w:y="470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4702"/>
        <w:widowControl w:val="0"/>
        <w:autoSpaceDE w:val="0"/>
        <w:autoSpaceDN w:val="0"/>
        <w:spacing w:before="506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820" w:x="10652" w:y="470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4702"/>
        <w:widowControl w:val="0"/>
        <w:autoSpaceDE w:val="0"/>
        <w:autoSpaceDN w:val="0"/>
        <w:spacing w:before="506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2025" w:x="3732" w:y="5356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15"/>
          <w:szCs w:val="22"/>
          <w:lang w:val="en-US" w:eastAsia="en-US" w:bidi="ar-SA"/>
        </w:rPr>
        <w:t>会计（学）、会计硕士专业</w:t>
      </w:r>
    </w:p>
    <w:p>
      <w:pPr>
        <w:framePr w:w="3598" w:x="6208" w:y="5998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西湖区局（分公司）综合管理岗1人、安义县局（分</w:t>
      </w:r>
    </w:p>
    <w:p>
      <w:pPr>
        <w:framePr w:w="3598" w:x="6208" w:y="5998"/>
        <w:widowControl w:val="0"/>
        <w:autoSpaceDE w:val="0"/>
        <w:autoSpaceDN w:val="0"/>
        <w:spacing w:before="36" w:line="149" w:lineRule="exact"/>
        <w:ind w:left="970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公司）专卖稽查岗1人</w:t>
      </w:r>
    </w:p>
    <w:p>
      <w:pPr>
        <w:framePr w:w="748" w:x="2218" w:y="6091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A202505</w:t>
      </w:r>
    </w:p>
    <w:p>
      <w:pPr>
        <w:framePr w:w="969" w:x="4255" w:y="6091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法学类专业</w:t>
      </w:r>
    </w:p>
    <w:p>
      <w:pPr>
        <w:framePr w:w="299" w:x="9955" w:y="6091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2</w:t>
      </w:r>
    </w:p>
    <w:p>
      <w:pPr>
        <w:framePr w:w="820" w:x="10652" w:y="6091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3070" w:x="3209" w:y="6710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侦查学、经济犯罪侦查、治安学、公安情报</w:t>
      </w:r>
    </w:p>
    <w:p>
      <w:pPr>
        <w:framePr w:w="3070" w:x="3209" w:y="6710"/>
        <w:widowControl w:val="0"/>
        <w:autoSpaceDE w:val="0"/>
        <w:autoSpaceDN w:val="0"/>
        <w:spacing w:before="36" w:line="149" w:lineRule="exact"/>
        <w:ind w:left="1195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学专业</w:t>
      </w:r>
    </w:p>
    <w:p>
      <w:pPr>
        <w:framePr w:w="748" w:x="2218" w:y="680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A202506</w:t>
      </w:r>
    </w:p>
    <w:p>
      <w:pPr>
        <w:framePr w:w="748" w:x="2218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A202507</w:t>
      </w:r>
    </w:p>
    <w:p>
      <w:pPr>
        <w:framePr w:w="748" w:x="2218" w:y="6802"/>
        <w:widowControl w:val="0"/>
        <w:autoSpaceDE w:val="0"/>
        <w:autoSpaceDN w:val="0"/>
        <w:spacing w:before="460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A202508</w:t>
      </w:r>
    </w:p>
    <w:p>
      <w:pPr>
        <w:framePr w:w="748" w:x="2218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A202509</w:t>
      </w:r>
    </w:p>
    <w:p>
      <w:pPr>
        <w:framePr w:w="748" w:x="2218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A202510</w:t>
      </w:r>
    </w:p>
    <w:p>
      <w:pPr>
        <w:framePr w:w="748" w:x="2218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A202511</w:t>
      </w:r>
    </w:p>
    <w:p>
      <w:pPr>
        <w:framePr w:w="748" w:x="2218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A202512</w:t>
      </w:r>
    </w:p>
    <w:p>
      <w:pPr>
        <w:framePr w:w="2705" w:x="6655" w:y="6802"/>
        <w:widowControl w:val="0"/>
        <w:autoSpaceDE w:val="0"/>
        <w:autoSpaceDN w:val="0"/>
        <w:spacing w:line="149" w:lineRule="exact"/>
        <w:ind w:left="77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新建区局（分公司）专卖稽查岗2人</w:t>
      </w:r>
    </w:p>
    <w:p>
      <w:pPr>
        <w:framePr w:w="2705" w:x="6655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青山湖区局（分公司）专卖稽查岗1人</w:t>
      </w:r>
    </w:p>
    <w:p>
      <w:pPr>
        <w:framePr w:w="2705" w:x="6655" w:y="6802"/>
        <w:widowControl w:val="0"/>
        <w:autoSpaceDE w:val="0"/>
        <w:autoSpaceDN w:val="0"/>
        <w:spacing w:before="460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青云谱区局（分公司）专卖稽查岗1人</w:t>
      </w:r>
    </w:p>
    <w:p>
      <w:pPr>
        <w:framePr w:w="2705" w:x="6655" w:y="6802"/>
        <w:widowControl w:val="0"/>
        <w:autoSpaceDE w:val="0"/>
        <w:autoSpaceDN w:val="0"/>
        <w:spacing w:before="461" w:line="149" w:lineRule="exact"/>
        <w:ind w:left="77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东湖区局（分公司）专卖稽查岗1人</w:t>
      </w:r>
    </w:p>
    <w:p>
      <w:pPr>
        <w:framePr w:w="2705" w:x="6655" w:y="6802"/>
        <w:widowControl w:val="0"/>
        <w:autoSpaceDE w:val="0"/>
        <w:autoSpaceDN w:val="0"/>
        <w:spacing w:before="461" w:line="149" w:lineRule="exact"/>
        <w:ind w:left="225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南昌县局（分公司）营销岗1人</w:t>
      </w:r>
    </w:p>
    <w:p>
      <w:pPr>
        <w:framePr w:w="299" w:x="9955" w:y="680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2</w:t>
      </w:r>
    </w:p>
    <w:p>
      <w:pPr>
        <w:framePr w:w="299" w:x="9955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6802"/>
        <w:widowControl w:val="0"/>
        <w:autoSpaceDE w:val="0"/>
        <w:autoSpaceDN w:val="0"/>
        <w:spacing w:before="460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2</w:t>
      </w:r>
    </w:p>
    <w:p>
      <w:pPr>
        <w:framePr w:w="299" w:x="9955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2</w:t>
      </w:r>
    </w:p>
    <w:p>
      <w:pPr>
        <w:framePr w:w="820" w:x="10652" w:y="680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6802"/>
        <w:widowControl w:val="0"/>
        <w:autoSpaceDE w:val="0"/>
        <w:autoSpaceDN w:val="0"/>
        <w:spacing w:before="460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6802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1415" w:x="494" w:y="6866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南昌市烟草专卖局</w:t>
      </w:r>
    </w:p>
    <w:p>
      <w:pPr>
        <w:framePr w:w="1415" w:x="494" w:y="6866"/>
        <w:widowControl w:val="0"/>
        <w:autoSpaceDE w:val="0"/>
        <w:autoSpaceDN w:val="0"/>
        <w:spacing w:before="37" w:line="149" w:lineRule="exact"/>
        <w:ind w:left="300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（公司）</w:t>
      </w:r>
    </w:p>
    <w:p>
      <w:pPr>
        <w:framePr w:w="2322" w:x="3584" w:y="7411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计算机类专业；法学、法律专业</w:t>
      </w:r>
    </w:p>
    <w:p>
      <w:pPr>
        <w:framePr w:w="2322" w:x="3584" w:y="7411"/>
        <w:widowControl w:val="0"/>
        <w:autoSpaceDE w:val="0"/>
        <w:autoSpaceDN w:val="0"/>
        <w:spacing w:before="460" w:line="149" w:lineRule="exact"/>
        <w:ind w:left="520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15"/>
          <w:szCs w:val="22"/>
          <w:lang w:val="en-US" w:eastAsia="en-US" w:bidi="ar-SA"/>
        </w:rPr>
        <w:t>法学、法律专业</w:t>
      </w:r>
    </w:p>
    <w:p>
      <w:pPr>
        <w:framePr w:w="2471" w:x="3509" w:y="8630"/>
        <w:widowControl w:val="0"/>
        <w:autoSpaceDE w:val="0"/>
        <w:autoSpaceDN w:val="0"/>
        <w:spacing w:line="149" w:lineRule="exact"/>
        <w:ind w:left="224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15"/>
          <w:szCs w:val="22"/>
          <w:lang w:val="en-US" w:eastAsia="en-US" w:bidi="ar-SA"/>
        </w:rPr>
        <w:t>公安学类专业；法学类专业</w:t>
      </w:r>
    </w:p>
    <w:p>
      <w:pPr>
        <w:framePr w:w="2471" w:x="3509" w:y="8630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15"/>
          <w:szCs w:val="22"/>
          <w:lang w:val="en-US" w:eastAsia="en-US" w:bidi="ar-SA"/>
        </w:rPr>
        <w:t>计算机科学与技术、软件工程专业</w:t>
      </w:r>
    </w:p>
    <w:p>
      <w:pPr>
        <w:framePr w:w="2471" w:x="3509" w:y="8630"/>
        <w:widowControl w:val="0"/>
        <w:autoSpaceDE w:val="0"/>
        <w:autoSpaceDN w:val="0"/>
        <w:spacing w:before="461" w:line="149" w:lineRule="exact"/>
        <w:ind w:left="372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15"/>
          <w:szCs w:val="22"/>
          <w:lang w:val="en-US" w:eastAsia="en-US" w:bidi="ar-SA"/>
        </w:rPr>
        <w:t>应用数学、统计学专业</w:t>
      </w:r>
    </w:p>
    <w:p>
      <w:pPr>
        <w:framePr w:w="2256" w:x="6880" w:y="9850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南昌县局（分公司）营销岗1人</w:t>
      </w:r>
    </w:p>
    <w:p>
      <w:pPr>
        <w:framePr w:w="2917" w:x="3284" w:y="10459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应用统计（学）、统计学、市场营销专业</w:t>
      </w:r>
    </w:p>
    <w:p>
      <w:pPr>
        <w:framePr w:w="2256" w:x="6880" w:y="10459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新建区局（分公司）营销岗2人</w:t>
      </w:r>
    </w:p>
    <w:p>
      <w:pPr>
        <w:framePr w:w="3675" w:x="6170" w:y="10982"/>
        <w:widowControl w:val="0"/>
        <w:autoSpaceDE w:val="0"/>
        <w:autoSpaceDN w:val="0"/>
        <w:spacing w:line="149" w:lineRule="exact"/>
        <w:ind w:left="38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城区局（分公司）专卖稽查岗1人、共青城局（分公</w:t>
      </w:r>
    </w:p>
    <w:p>
      <w:pPr>
        <w:framePr w:w="3675" w:x="6170" w:y="10982"/>
        <w:widowControl w:val="0"/>
        <w:autoSpaceDE w:val="0"/>
        <w:autoSpaceDN w:val="0"/>
        <w:spacing w:before="37" w:line="149" w:lineRule="exact"/>
        <w:ind w:left="38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司）专卖稽查岗1人、武宁县局（分公司）综合管理</w:t>
      </w:r>
    </w:p>
    <w:p>
      <w:pPr>
        <w:framePr w:w="3675" w:x="6170" w:y="10982"/>
        <w:widowControl w:val="0"/>
        <w:autoSpaceDE w:val="0"/>
        <w:autoSpaceDN w:val="0"/>
        <w:spacing w:before="36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岗1人、柴桑区局（分公司）综合管理岗1人、庐山市</w:t>
      </w:r>
    </w:p>
    <w:p>
      <w:pPr>
        <w:framePr w:w="3675" w:x="6170" w:y="10982"/>
        <w:widowControl w:val="0"/>
        <w:autoSpaceDE w:val="0"/>
        <w:autoSpaceDN w:val="0"/>
        <w:spacing w:before="39" w:line="149" w:lineRule="exact"/>
        <w:ind w:left="38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局（分公司）综合管理岗1人、都昌县局（分公司）</w:t>
      </w:r>
    </w:p>
    <w:p>
      <w:pPr>
        <w:framePr w:w="3675" w:x="6170" w:y="10982"/>
        <w:widowControl w:val="0"/>
        <w:autoSpaceDE w:val="0"/>
        <w:autoSpaceDN w:val="0"/>
        <w:spacing w:before="36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综合管理岗1人、修水县局（分公司）综合管理岗1人</w:t>
      </w:r>
    </w:p>
    <w:p>
      <w:pPr>
        <w:framePr w:w="3675" w:x="6170" w:y="10982"/>
        <w:widowControl w:val="0"/>
        <w:autoSpaceDE w:val="0"/>
        <w:autoSpaceDN w:val="0"/>
        <w:spacing w:before="36" w:line="149" w:lineRule="exact"/>
        <w:ind w:left="38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、瑞昌市局（分公司）计算机岗1人、武宁县局（分</w:t>
      </w:r>
    </w:p>
    <w:p>
      <w:pPr>
        <w:framePr w:w="3675" w:x="6170" w:y="10982"/>
        <w:widowControl w:val="0"/>
        <w:autoSpaceDE w:val="0"/>
        <w:autoSpaceDN w:val="0"/>
        <w:spacing w:before="37" w:line="149" w:lineRule="exact"/>
        <w:ind w:left="1082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5"/>
          <w:szCs w:val="22"/>
          <w:lang w:val="en-US" w:eastAsia="en-US" w:bidi="ar-SA"/>
        </w:rPr>
        <w:t>公司）计算机岗1人</w:t>
      </w:r>
    </w:p>
    <w:p>
      <w:pPr>
        <w:framePr w:w="3066" w:x="3209" w:y="11446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计算机类专业；应用数学、数学与应用数学</w:t>
      </w:r>
    </w:p>
    <w:p>
      <w:pPr>
        <w:framePr w:w="3066" w:x="3209" w:y="11446"/>
        <w:widowControl w:val="0"/>
        <w:autoSpaceDE w:val="0"/>
        <w:autoSpaceDN w:val="0"/>
        <w:spacing w:before="36" w:line="149" w:lineRule="exact"/>
        <w:ind w:left="1270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专业</w:t>
      </w:r>
    </w:p>
    <w:p>
      <w:pPr>
        <w:framePr w:w="748" w:x="2218" w:y="11539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B202501</w:t>
      </w:r>
    </w:p>
    <w:p>
      <w:pPr>
        <w:framePr w:w="299" w:x="9955" w:y="11539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9</w:t>
      </w:r>
    </w:p>
    <w:p>
      <w:pPr>
        <w:framePr w:w="820" w:x="10652" w:y="11539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748" w:x="2218" w:y="12616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B202502</w:t>
      </w:r>
    </w:p>
    <w:p>
      <w:pPr>
        <w:framePr w:w="748" w:x="2218" w:y="12616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B202503</w:t>
      </w:r>
    </w:p>
    <w:p>
      <w:pPr>
        <w:framePr w:w="2025" w:x="3732" w:y="12616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15"/>
          <w:szCs w:val="22"/>
          <w:lang w:val="en-US" w:eastAsia="en-US" w:bidi="ar-SA"/>
        </w:rPr>
        <w:t>法学类专业；计算机类专业</w:t>
      </w:r>
    </w:p>
    <w:p>
      <w:pPr>
        <w:framePr w:w="2553" w:x="6732" w:y="12616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德安县局（分公司）专卖稽查岗1人</w:t>
      </w:r>
    </w:p>
    <w:p>
      <w:pPr>
        <w:framePr w:w="2553" w:x="6732" w:y="12616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湖口县局（分公司）综合管理岗1人</w:t>
      </w:r>
    </w:p>
    <w:p>
      <w:pPr>
        <w:framePr w:w="299" w:x="9955" w:y="12616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12616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820" w:x="10652" w:y="12616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12616"/>
        <w:widowControl w:val="0"/>
        <w:autoSpaceDE w:val="0"/>
        <w:autoSpaceDN w:val="0"/>
        <w:spacing w:before="46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1415" w:x="494" w:y="12751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九江市烟草专卖局</w:t>
      </w:r>
    </w:p>
    <w:p>
      <w:pPr>
        <w:framePr w:w="1415" w:x="494" w:y="12751"/>
        <w:widowControl w:val="0"/>
        <w:autoSpaceDE w:val="0"/>
        <w:autoSpaceDN w:val="0"/>
        <w:spacing w:before="36" w:line="149" w:lineRule="exact"/>
        <w:ind w:left="300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（公司）</w:t>
      </w:r>
    </w:p>
    <w:p>
      <w:pPr>
        <w:framePr w:w="3066" w:x="3209" w:y="13135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15"/>
          <w:szCs w:val="22"/>
          <w:lang w:val="en-US" w:eastAsia="en-US" w:bidi="ar-SA"/>
        </w:rPr>
        <w:t>法学类专业；应用数学、数学与应用数学专</w:t>
      </w:r>
    </w:p>
    <w:p>
      <w:pPr>
        <w:framePr w:w="3066" w:x="3209" w:y="13135"/>
        <w:widowControl w:val="0"/>
        <w:autoSpaceDE w:val="0"/>
        <w:autoSpaceDN w:val="0"/>
        <w:spacing w:before="36" w:line="149" w:lineRule="exact"/>
        <w:ind w:left="1344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5"/>
          <w:szCs w:val="22"/>
          <w:lang w:val="en-US" w:eastAsia="en-US" w:bidi="ar-SA"/>
        </w:rPr>
        <w:t>业</w:t>
      </w:r>
    </w:p>
    <w:p>
      <w:pPr>
        <w:framePr w:w="3447" w:x="6283" w:y="13828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修水县局（分公司）财务岗1人、永修县局（分公</w:t>
      </w:r>
    </w:p>
    <w:p>
      <w:pPr>
        <w:framePr w:w="3447" w:x="6283" w:y="13828"/>
        <w:widowControl w:val="0"/>
        <w:autoSpaceDE w:val="0"/>
        <w:autoSpaceDN w:val="0"/>
        <w:spacing w:before="37" w:line="149" w:lineRule="exact"/>
        <w:ind w:left="1118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5"/>
          <w:szCs w:val="22"/>
          <w:lang w:val="en-US" w:eastAsia="en-US" w:bidi="ar-SA"/>
        </w:rPr>
        <w:t>司）财务岗1人</w:t>
      </w:r>
    </w:p>
    <w:p>
      <w:pPr>
        <w:framePr w:w="748" w:x="2218" w:y="1392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B202504</w:t>
      </w:r>
    </w:p>
    <w:p>
      <w:pPr>
        <w:framePr w:w="748" w:x="2218" w:y="13922"/>
        <w:widowControl w:val="0"/>
        <w:autoSpaceDE w:val="0"/>
        <w:autoSpaceDN w:val="0"/>
        <w:spacing w:before="545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B202505</w:t>
      </w:r>
    </w:p>
    <w:p>
      <w:pPr>
        <w:framePr w:w="748" w:x="2218" w:y="13922"/>
        <w:widowControl w:val="0"/>
        <w:autoSpaceDE w:val="0"/>
        <w:autoSpaceDN w:val="0"/>
        <w:spacing w:before="53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C202501</w:t>
      </w:r>
    </w:p>
    <w:p>
      <w:pPr>
        <w:framePr w:w="3067" w:x="3209" w:y="1392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计算机类专业；会计（学）、会计硕士专业</w:t>
      </w:r>
    </w:p>
    <w:p>
      <w:pPr>
        <w:framePr w:w="3067" w:x="3209" w:y="13922"/>
        <w:widowControl w:val="0"/>
        <w:autoSpaceDE w:val="0"/>
        <w:autoSpaceDN w:val="0"/>
        <w:spacing w:before="545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应用数学、数学与应用数学、市场营销专业</w:t>
      </w:r>
    </w:p>
    <w:p>
      <w:pPr>
        <w:framePr w:w="3067" w:x="3209" w:y="13922"/>
        <w:widowControl w:val="0"/>
        <w:autoSpaceDE w:val="0"/>
        <w:autoSpaceDN w:val="0"/>
        <w:spacing w:before="531" w:line="149" w:lineRule="exact"/>
        <w:ind w:left="895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会计（学）专业</w:t>
      </w:r>
    </w:p>
    <w:p>
      <w:pPr>
        <w:framePr w:w="299" w:x="9955" w:y="1392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2</w:t>
      </w:r>
    </w:p>
    <w:p>
      <w:pPr>
        <w:framePr w:w="299" w:x="9955" w:y="13922"/>
        <w:widowControl w:val="0"/>
        <w:autoSpaceDE w:val="0"/>
        <w:autoSpaceDN w:val="0"/>
        <w:spacing w:before="545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13922"/>
        <w:widowControl w:val="0"/>
        <w:autoSpaceDE w:val="0"/>
        <w:autoSpaceDN w:val="0"/>
        <w:spacing w:before="53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5"/>
          <w:szCs w:val="22"/>
          <w:lang w:val="en-US" w:eastAsia="en-US" w:bidi="ar-SA"/>
        </w:rPr>
        <w:t>3</w:t>
      </w:r>
    </w:p>
    <w:p>
      <w:pPr>
        <w:framePr w:w="820" w:x="10652" w:y="13922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13922"/>
        <w:widowControl w:val="0"/>
        <w:autoSpaceDE w:val="0"/>
        <w:autoSpaceDN w:val="0"/>
        <w:spacing w:before="545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13922"/>
        <w:widowControl w:val="0"/>
        <w:autoSpaceDE w:val="0"/>
        <w:autoSpaceDN w:val="0"/>
        <w:spacing w:before="531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2256" w:x="6880" w:y="14616"/>
        <w:widowControl w:val="0"/>
        <w:autoSpaceDE w:val="0"/>
        <w:autoSpaceDN w:val="0"/>
        <w:spacing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彭泽县局（分公司）营销岗1人</w:t>
      </w:r>
    </w:p>
    <w:p>
      <w:pPr>
        <w:framePr w:w="3674" w:x="6170" w:y="15108"/>
        <w:widowControl w:val="0"/>
        <w:autoSpaceDE w:val="0"/>
        <w:autoSpaceDN w:val="0"/>
        <w:spacing w:line="149" w:lineRule="exact"/>
        <w:ind w:left="38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信州区局（分公司）综合管理岗1人、铅山县局（分</w:t>
      </w:r>
    </w:p>
    <w:p>
      <w:pPr>
        <w:framePr w:w="3674" w:x="6170" w:y="15108"/>
        <w:widowControl w:val="0"/>
        <w:autoSpaceDE w:val="0"/>
        <w:autoSpaceDN w:val="0"/>
        <w:spacing w:before="39" w:line="149" w:lineRule="exact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5"/>
          <w:szCs w:val="22"/>
          <w:lang w:val="en-US" w:eastAsia="en-US" w:bidi="ar-SA"/>
        </w:rPr>
        <w:t>公司）综合管理岗1人、德兴市局（分公司）财务岗1</w:t>
      </w:r>
    </w:p>
    <w:p>
      <w:pPr>
        <w:framePr w:w="3674" w:x="6170" w:y="15108"/>
        <w:widowControl w:val="0"/>
        <w:autoSpaceDE w:val="0"/>
        <w:autoSpaceDN w:val="0"/>
        <w:spacing w:before="36" w:line="149" w:lineRule="exact"/>
        <w:ind w:left="1644"/>
        <w:rPr>
          <w:rFonts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5"/>
          <w:szCs w:val="22"/>
          <w:lang w:val="en-US" w:eastAsia="en-US" w:bidi="ar-SA"/>
        </w:rPr>
        <w:t>人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63.95pt;height:843pt;margin-top:70.85pt;margin-left:15.7pt;mso-position-horizontal-relative:page;mso-position-vertical-relative:page;position:absolute;z-index:-251656192">
            <v:imagedata r:id="rId4" o:title=""/>
          </v:shape>
        </w:pict>
      </w:r>
      <w:r>
        <w:rPr>
          <w:noProof/>
        </w:rPr>
        <w:pict>
          <v:shape id="_x0000_s1026" type="#_x0000_t75" style="width:427.35pt;height:17.5pt;margin-top:48.2pt;margin-left:84.3pt;mso-position-horizontal-relative:page;mso-position-vertical-relative:page;position:absolute;z-index:-251658240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98" w:x="758" w:y="1651"/>
        <w:widowControl w:val="0"/>
        <w:autoSpaceDE w:val="0"/>
        <w:autoSpaceDN w:val="0"/>
        <w:spacing w:line="163" w:lineRule="exact"/>
        <w:rPr>
          <w:rFonts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6"/>
          <w:szCs w:val="22"/>
          <w:lang w:val="en-US" w:eastAsia="en-US" w:bidi="ar-SA"/>
        </w:rPr>
        <w:t>招聘单位</w:t>
      </w:r>
    </w:p>
    <w:p>
      <w:pPr>
        <w:framePr w:w="1220" w:x="1982" w:y="1651"/>
        <w:widowControl w:val="0"/>
        <w:autoSpaceDE w:val="0"/>
        <w:autoSpaceDN w:val="0"/>
        <w:spacing w:line="163" w:lineRule="exact"/>
        <w:rPr>
          <w:rFonts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6"/>
          <w:szCs w:val="22"/>
          <w:lang w:val="en-US" w:eastAsia="en-US" w:bidi="ar-SA"/>
        </w:rPr>
        <w:t>招聘岗位代码</w:t>
      </w:r>
    </w:p>
    <w:p>
      <w:pPr>
        <w:framePr w:w="1220" w:x="1982" w:y="1651"/>
        <w:widowControl w:val="0"/>
        <w:autoSpaceDE w:val="0"/>
        <w:autoSpaceDN w:val="0"/>
        <w:spacing w:before="492" w:line="149" w:lineRule="exact"/>
        <w:ind w:left="236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C202502</w:t>
      </w:r>
    </w:p>
    <w:p>
      <w:pPr>
        <w:framePr w:w="898" w:x="4291" w:y="1651"/>
        <w:widowControl w:val="0"/>
        <w:autoSpaceDE w:val="0"/>
        <w:autoSpaceDN w:val="0"/>
        <w:spacing w:line="163" w:lineRule="exact"/>
        <w:rPr>
          <w:rFonts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6"/>
          <w:szCs w:val="22"/>
          <w:lang w:val="en-US" w:eastAsia="en-US" w:bidi="ar-SA"/>
        </w:rPr>
        <w:t>招聘专业</w:t>
      </w:r>
    </w:p>
    <w:p>
      <w:pPr>
        <w:framePr w:w="2399" w:x="6802" w:y="1651"/>
        <w:widowControl w:val="0"/>
        <w:autoSpaceDE w:val="0"/>
        <w:autoSpaceDN w:val="0"/>
        <w:spacing w:line="163" w:lineRule="exact"/>
        <w:rPr>
          <w:rFonts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6"/>
          <w:szCs w:val="22"/>
          <w:lang w:val="en-US" w:eastAsia="en-US" w:bidi="ar-SA"/>
        </w:rPr>
        <w:t>工作单位（部门）及岗位名称</w:t>
      </w:r>
    </w:p>
    <w:p>
      <w:pPr>
        <w:framePr w:w="560" w:x="9823" w:y="1651"/>
        <w:widowControl w:val="0"/>
        <w:autoSpaceDE w:val="0"/>
        <w:autoSpaceDN w:val="0"/>
        <w:spacing w:line="163" w:lineRule="exact"/>
        <w:rPr>
          <w:rFonts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6"/>
          <w:szCs w:val="22"/>
          <w:lang w:val="en-US" w:eastAsia="en-US" w:bidi="ar-SA"/>
        </w:rPr>
        <w:t>人数</w:t>
      </w:r>
    </w:p>
    <w:p>
      <w:pPr>
        <w:framePr w:w="560" w:x="9823" w:y="1651"/>
        <w:widowControl w:val="0"/>
        <w:autoSpaceDE w:val="0"/>
        <w:autoSpaceDN w:val="0"/>
        <w:spacing w:before="492" w:line="149" w:lineRule="exact"/>
        <w:ind w:left="132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1220" w:x="10448" w:y="1651"/>
        <w:widowControl w:val="0"/>
        <w:autoSpaceDE w:val="0"/>
        <w:autoSpaceDN w:val="0"/>
        <w:spacing w:line="163" w:lineRule="exact"/>
        <w:rPr>
          <w:rFonts w:eastAsiaTheme="minorEastAsia" w:hAnsiTheme="minorHAnsi" w:cstheme="minorBidi"/>
          <w:color w:val="000000"/>
          <w:sz w:val="16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6"/>
          <w:szCs w:val="22"/>
          <w:lang w:val="en-US" w:eastAsia="en-US" w:bidi="ar-SA"/>
        </w:rPr>
        <w:t>最低学历要求</w:t>
      </w:r>
    </w:p>
    <w:p>
      <w:pPr>
        <w:framePr w:w="1220" w:x="10448" w:y="1651"/>
        <w:widowControl w:val="0"/>
        <w:autoSpaceDE w:val="0"/>
        <w:autoSpaceDN w:val="0"/>
        <w:spacing w:before="492" w:line="149" w:lineRule="exact"/>
        <w:ind w:left="204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3598" w:x="6208" w:y="2215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玉山县局（分公司）综合管理岗1人、横峰县局（分</w:t>
      </w:r>
    </w:p>
    <w:p>
      <w:pPr>
        <w:framePr w:w="3598" w:x="6208" w:y="2215"/>
        <w:widowControl w:val="0"/>
        <w:autoSpaceDE w:val="0"/>
        <w:autoSpaceDN w:val="0"/>
        <w:spacing w:before="36" w:line="149" w:lineRule="exact"/>
        <w:ind w:left="970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公司）综合管理岗1人</w:t>
      </w:r>
    </w:p>
    <w:p>
      <w:pPr>
        <w:framePr w:w="1117" w:x="4178" w:y="2306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计算机类专业</w:t>
      </w:r>
    </w:p>
    <w:p>
      <w:pPr>
        <w:framePr w:w="3673" w:x="6170" w:y="2860"/>
        <w:widowControl w:val="0"/>
        <w:autoSpaceDE w:val="0"/>
        <w:autoSpaceDN w:val="0"/>
        <w:spacing w:line="149" w:lineRule="exact"/>
        <w:ind w:left="3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广信区局（分公司）综合管理岗1人、鄱阳县局（分</w:t>
      </w:r>
    </w:p>
    <w:p>
      <w:pPr>
        <w:framePr w:w="3673" w:x="6170" w:y="2860"/>
        <w:widowControl w:val="0"/>
        <w:autoSpaceDE w:val="0"/>
        <w:autoSpaceDN w:val="0"/>
        <w:spacing w:before="37" w:line="149" w:lineRule="exact"/>
        <w:ind w:left="3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公司）综合管理岗1人、万年县局（分公司）综合管</w:t>
      </w:r>
    </w:p>
    <w:p>
      <w:pPr>
        <w:framePr w:w="3673" w:x="6170" w:y="2860"/>
        <w:widowControl w:val="0"/>
        <w:autoSpaceDE w:val="0"/>
        <w:autoSpaceDN w:val="0"/>
        <w:spacing w:before="38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理岗1人、德兴市局（分公司）综合管理岗1人、广信</w:t>
      </w:r>
    </w:p>
    <w:p>
      <w:pPr>
        <w:framePr w:w="3673" w:x="6170" w:y="2860"/>
        <w:widowControl w:val="0"/>
        <w:autoSpaceDE w:val="0"/>
        <w:autoSpaceDN w:val="0"/>
        <w:spacing w:before="36" w:line="149" w:lineRule="exact"/>
        <w:ind w:left="113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区局（分公司）专卖稽查岗1人、鄱阳县局（分公</w:t>
      </w:r>
    </w:p>
    <w:p>
      <w:pPr>
        <w:framePr w:w="3673" w:x="6170" w:y="2860"/>
        <w:widowControl w:val="0"/>
        <w:autoSpaceDE w:val="0"/>
        <w:autoSpaceDN w:val="0"/>
        <w:spacing w:before="36" w:line="149" w:lineRule="exact"/>
        <w:ind w:left="3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司）专卖稽查岗1人、德兴市局（分公司）专卖稽查</w:t>
      </w:r>
    </w:p>
    <w:p>
      <w:pPr>
        <w:framePr w:w="3673" w:x="6170" w:y="2860"/>
        <w:widowControl w:val="0"/>
        <w:autoSpaceDE w:val="0"/>
        <w:autoSpaceDN w:val="0"/>
        <w:spacing w:before="37" w:line="149" w:lineRule="exact"/>
        <w:ind w:left="1532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5"/>
          <w:szCs w:val="22"/>
          <w:lang w:val="en-US" w:eastAsia="en-US" w:bidi="ar-SA"/>
        </w:rPr>
        <w:t>岗1人</w:t>
      </w:r>
    </w:p>
    <w:p>
      <w:pPr>
        <w:framePr w:w="748" w:x="2218" w:y="3324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C202503</w:t>
      </w:r>
    </w:p>
    <w:p>
      <w:pPr>
        <w:framePr w:w="969" w:x="4255" w:y="3324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法学类专业</w:t>
      </w:r>
    </w:p>
    <w:p>
      <w:pPr>
        <w:framePr w:w="299" w:x="9955" w:y="3324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7</w:t>
      </w:r>
    </w:p>
    <w:p>
      <w:pPr>
        <w:framePr w:w="820" w:x="10652" w:y="3324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748" w:x="2218" w:y="4272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C202504</w:t>
      </w:r>
    </w:p>
    <w:p>
      <w:pPr>
        <w:framePr w:w="748" w:x="2218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C202505</w:t>
      </w:r>
    </w:p>
    <w:p>
      <w:pPr>
        <w:framePr w:w="748" w:x="2218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C202506</w:t>
      </w:r>
    </w:p>
    <w:p>
      <w:pPr>
        <w:framePr w:w="748" w:x="2218" w:y="4272"/>
        <w:widowControl w:val="0"/>
        <w:autoSpaceDE w:val="0"/>
        <w:autoSpaceDN w:val="0"/>
        <w:spacing w:before="460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C202507</w:t>
      </w:r>
    </w:p>
    <w:p>
      <w:pPr>
        <w:framePr w:w="748" w:x="2218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C202508</w:t>
      </w:r>
    </w:p>
    <w:p>
      <w:pPr>
        <w:framePr w:w="748" w:x="2218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C202509</w:t>
      </w:r>
    </w:p>
    <w:p>
      <w:pPr>
        <w:framePr w:w="748" w:x="2218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C202510</w:t>
      </w:r>
    </w:p>
    <w:p>
      <w:pPr>
        <w:framePr w:w="748" w:x="2218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C202511</w:t>
      </w:r>
    </w:p>
    <w:p>
      <w:pPr>
        <w:framePr w:w="2025" w:x="3732" w:y="4272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15"/>
          <w:szCs w:val="22"/>
          <w:lang w:val="en-US" w:eastAsia="en-US" w:bidi="ar-SA"/>
        </w:rPr>
        <w:t>公安学类专业；法学类专业</w:t>
      </w:r>
    </w:p>
    <w:p>
      <w:pPr>
        <w:framePr w:w="2025" w:x="3732" w:y="4272"/>
        <w:widowControl w:val="0"/>
        <w:autoSpaceDE w:val="0"/>
        <w:autoSpaceDN w:val="0"/>
        <w:spacing w:before="461" w:line="149" w:lineRule="exact"/>
        <w:ind w:left="446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公安学类专业</w:t>
      </w:r>
    </w:p>
    <w:p>
      <w:pPr>
        <w:framePr w:w="2553" w:x="6732" w:y="4272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广丰区局（分公司）专卖稽查岗1人</w:t>
      </w:r>
    </w:p>
    <w:p>
      <w:pPr>
        <w:framePr w:w="2553" w:x="6732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弋阳县局（分公司）专卖稽查岗1人</w:t>
      </w:r>
    </w:p>
    <w:p>
      <w:pPr>
        <w:framePr w:w="2553" w:x="6732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德兴市局（分公司）专卖稽查岗1人</w:t>
      </w:r>
    </w:p>
    <w:p>
      <w:pPr>
        <w:framePr w:w="2553" w:x="6732" w:y="4272"/>
        <w:widowControl w:val="0"/>
        <w:autoSpaceDE w:val="0"/>
        <w:autoSpaceDN w:val="0"/>
        <w:spacing w:before="460" w:line="149" w:lineRule="exact"/>
        <w:ind w:left="14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广丰区局（分公司）营销岗1人</w:t>
      </w:r>
    </w:p>
    <w:p>
      <w:pPr>
        <w:framePr w:w="2553" w:x="6732" w:y="4272"/>
        <w:widowControl w:val="0"/>
        <w:autoSpaceDE w:val="0"/>
        <w:autoSpaceDN w:val="0"/>
        <w:spacing w:before="461" w:line="149" w:lineRule="exact"/>
        <w:ind w:left="14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余干县局（分公司）营销岗1人</w:t>
      </w:r>
    </w:p>
    <w:p>
      <w:pPr>
        <w:framePr w:w="2553" w:x="6732" w:y="4272"/>
        <w:widowControl w:val="0"/>
        <w:autoSpaceDE w:val="0"/>
        <w:autoSpaceDN w:val="0"/>
        <w:spacing w:before="461" w:line="149" w:lineRule="exact"/>
        <w:ind w:left="14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余干县局（分公司）营销岗1人</w:t>
      </w:r>
    </w:p>
    <w:p>
      <w:pPr>
        <w:framePr w:w="2553" w:x="6732" w:y="4272"/>
        <w:widowControl w:val="0"/>
        <w:autoSpaceDE w:val="0"/>
        <w:autoSpaceDN w:val="0"/>
        <w:spacing w:before="461" w:line="149" w:lineRule="exact"/>
        <w:ind w:left="14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鄱阳县局（分公司）营销岗1人</w:t>
      </w:r>
    </w:p>
    <w:p>
      <w:pPr>
        <w:framePr w:w="2553" w:x="6732" w:y="4272"/>
        <w:widowControl w:val="0"/>
        <w:autoSpaceDE w:val="0"/>
        <w:autoSpaceDN w:val="0"/>
        <w:spacing w:before="461" w:line="149" w:lineRule="exact"/>
        <w:ind w:left="14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婺源县局（分公司）营销岗1人</w:t>
      </w:r>
    </w:p>
    <w:p>
      <w:pPr>
        <w:framePr w:w="299" w:x="9955" w:y="4272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4272"/>
        <w:widowControl w:val="0"/>
        <w:autoSpaceDE w:val="0"/>
        <w:autoSpaceDN w:val="0"/>
        <w:spacing w:before="460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820" w:x="10652" w:y="4272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4272"/>
        <w:widowControl w:val="0"/>
        <w:autoSpaceDE w:val="0"/>
        <w:autoSpaceDN w:val="0"/>
        <w:spacing w:before="460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4272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1415" w:x="494" w:y="4922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上饶市烟草专卖局</w:t>
      </w:r>
    </w:p>
    <w:p>
      <w:pPr>
        <w:framePr w:w="1415" w:x="494" w:y="4922"/>
        <w:widowControl w:val="0"/>
        <w:autoSpaceDE w:val="0"/>
        <w:autoSpaceDN w:val="0"/>
        <w:spacing w:before="37" w:line="149" w:lineRule="exact"/>
        <w:ind w:left="300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（公司）</w:t>
      </w:r>
    </w:p>
    <w:p>
      <w:pPr>
        <w:framePr w:w="2917" w:x="3284" w:y="5491"/>
        <w:widowControl w:val="0"/>
        <w:autoSpaceDE w:val="0"/>
        <w:autoSpaceDN w:val="0"/>
        <w:spacing w:line="149" w:lineRule="exact"/>
        <w:ind w:left="374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15"/>
          <w:szCs w:val="22"/>
          <w:lang w:val="en-US" w:eastAsia="en-US" w:bidi="ar-SA"/>
        </w:rPr>
        <w:t>数学与应用数学、统计学专业</w:t>
      </w:r>
    </w:p>
    <w:p>
      <w:pPr>
        <w:framePr w:w="2917" w:x="3284" w:y="5491"/>
        <w:widowControl w:val="0"/>
        <w:autoSpaceDE w:val="0"/>
        <w:autoSpaceDN w:val="0"/>
        <w:spacing w:before="460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统计学、应用统计（学）、市场营销专业</w:t>
      </w:r>
    </w:p>
    <w:p>
      <w:pPr>
        <w:framePr w:w="3077" w:x="3209" w:y="6619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计算机类专业；应用数学、应用统计（学）</w:t>
      </w:r>
    </w:p>
    <w:p>
      <w:pPr>
        <w:framePr w:w="3077" w:x="3209" w:y="6619"/>
        <w:widowControl w:val="0"/>
        <w:autoSpaceDE w:val="0"/>
        <w:autoSpaceDN w:val="0"/>
        <w:spacing w:before="36" w:line="149" w:lineRule="exact"/>
        <w:ind w:left="1270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专业</w:t>
      </w:r>
    </w:p>
    <w:p>
      <w:pPr>
        <w:framePr w:w="1117" w:x="4178" w:y="7320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市场营销专业</w:t>
      </w:r>
    </w:p>
    <w:p>
      <w:pPr>
        <w:framePr w:w="3073" w:x="3209" w:y="7838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应用数学、数学与应用数学、统计学、应用</w:t>
      </w:r>
    </w:p>
    <w:p>
      <w:pPr>
        <w:framePr w:w="3073" w:x="3209" w:y="7838"/>
        <w:widowControl w:val="0"/>
        <w:autoSpaceDE w:val="0"/>
        <w:autoSpaceDN w:val="0"/>
        <w:spacing w:before="36" w:line="149" w:lineRule="exact"/>
        <w:ind w:left="895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统计（学）专业</w:t>
      </w:r>
    </w:p>
    <w:p>
      <w:pPr>
        <w:framePr w:w="2174" w:x="3658" w:y="8539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15"/>
          <w:szCs w:val="22"/>
          <w:lang w:val="en-US" w:eastAsia="en-US" w:bidi="ar-SA"/>
        </w:rPr>
        <w:t>计算机类专业；市场营销专业</w:t>
      </w:r>
    </w:p>
    <w:p>
      <w:pPr>
        <w:framePr w:w="2174" w:x="3658" w:y="8539"/>
        <w:widowControl w:val="0"/>
        <w:autoSpaceDE w:val="0"/>
        <w:autoSpaceDN w:val="0"/>
        <w:spacing w:before="523" w:line="149" w:lineRule="exact"/>
        <w:ind w:left="670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法学专业</w:t>
      </w:r>
    </w:p>
    <w:p>
      <w:pPr>
        <w:framePr w:w="3598" w:x="6208" w:y="9118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资溪县局（分公司）专卖稽查岗1人、南丰县局（分</w:t>
      </w:r>
    </w:p>
    <w:p>
      <w:pPr>
        <w:framePr w:w="3598" w:x="6208" w:y="9118"/>
        <w:widowControl w:val="0"/>
        <w:autoSpaceDE w:val="0"/>
        <w:autoSpaceDN w:val="0"/>
        <w:spacing w:before="38" w:line="149" w:lineRule="exact"/>
        <w:ind w:left="970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公司）综合管理岗1人</w:t>
      </w:r>
    </w:p>
    <w:p>
      <w:pPr>
        <w:framePr w:w="748" w:x="2218" w:y="9211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D202501</w:t>
      </w:r>
    </w:p>
    <w:p>
      <w:pPr>
        <w:framePr w:w="748" w:x="2218" w:y="9211"/>
        <w:widowControl w:val="0"/>
        <w:autoSpaceDE w:val="0"/>
        <w:autoSpaceDN w:val="0"/>
        <w:spacing w:before="586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D202502</w:t>
      </w:r>
    </w:p>
    <w:p>
      <w:pPr>
        <w:framePr w:w="299" w:x="9955" w:y="9211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299" w:x="9955" w:y="9211"/>
        <w:widowControl w:val="0"/>
        <w:autoSpaceDE w:val="0"/>
        <w:autoSpaceDN w:val="0"/>
        <w:spacing w:before="586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820" w:x="10652" w:y="9211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9211"/>
        <w:widowControl w:val="0"/>
        <w:autoSpaceDE w:val="0"/>
        <w:autoSpaceDN w:val="0"/>
        <w:spacing w:before="586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3598" w:x="6208" w:y="9760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金溪县局（分公司）专卖稽查岗1人、东乡区局（分</w:t>
      </w:r>
    </w:p>
    <w:p>
      <w:pPr>
        <w:framePr w:w="3598" w:x="6208" w:y="9760"/>
        <w:widowControl w:val="0"/>
        <w:autoSpaceDE w:val="0"/>
        <w:autoSpaceDN w:val="0"/>
        <w:spacing w:before="37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公司）专卖稽查岗1人、南丰县局（分公司）专卖稽</w:t>
      </w:r>
    </w:p>
    <w:p>
      <w:pPr>
        <w:framePr w:w="3598" w:x="6208" w:y="9760"/>
        <w:widowControl w:val="0"/>
        <w:autoSpaceDE w:val="0"/>
        <w:autoSpaceDN w:val="0"/>
        <w:spacing w:before="36" w:line="149" w:lineRule="exact"/>
        <w:ind w:left="1419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5"/>
          <w:szCs w:val="22"/>
          <w:lang w:val="en-US" w:eastAsia="en-US" w:bidi="ar-SA"/>
        </w:rPr>
        <w:t>查岗1人</w:t>
      </w:r>
    </w:p>
    <w:p>
      <w:pPr>
        <w:framePr w:w="3077" w:x="3209" w:y="9852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宪法学与行政法学、法学理论、公安学、侦</w:t>
      </w:r>
    </w:p>
    <w:p>
      <w:pPr>
        <w:framePr w:w="3077" w:x="3209" w:y="9852"/>
        <w:widowControl w:val="0"/>
        <w:autoSpaceDE w:val="0"/>
        <w:autoSpaceDN w:val="0"/>
        <w:spacing w:before="39" w:line="149" w:lineRule="exact"/>
        <w:ind w:left="1119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查学专业</w:t>
      </w:r>
    </w:p>
    <w:p>
      <w:pPr>
        <w:framePr w:w="748" w:x="2218" w:y="10618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D202503</w:t>
      </w:r>
    </w:p>
    <w:p>
      <w:pPr>
        <w:framePr w:w="748" w:x="2218" w:y="10618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D202504</w:t>
      </w:r>
    </w:p>
    <w:p>
      <w:pPr>
        <w:framePr w:w="748" w:x="2218" w:y="10618"/>
        <w:widowControl w:val="0"/>
        <w:autoSpaceDE w:val="0"/>
        <w:autoSpaceDN w:val="0"/>
        <w:spacing w:before="460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D202505</w:t>
      </w:r>
    </w:p>
    <w:p>
      <w:pPr>
        <w:framePr w:w="2917" w:x="3284" w:y="10618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15"/>
          <w:szCs w:val="22"/>
          <w:lang w:val="en-US" w:eastAsia="en-US" w:bidi="ar-SA"/>
        </w:rPr>
        <w:t>计算机应用技术、计算机科学与技术专业</w:t>
      </w:r>
    </w:p>
    <w:p>
      <w:pPr>
        <w:framePr w:w="2917" w:x="3284" w:y="10618"/>
        <w:widowControl w:val="0"/>
        <w:autoSpaceDE w:val="0"/>
        <w:autoSpaceDN w:val="0"/>
        <w:spacing w:before="461" w:line="149" w:lineRule="exact"/>
        <w:ind w:left="74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作物栽培学与耕作学、植物病理学专业</w:t>
      </w:r>
    </w:p>
    <w:p>
      <w:pPr>
        <w:framePr w:w="2917" w:x="3284" w:y="10618"/>
        <w:widowControl w:val="0"/>
        <w:autoSpaceDE w:val="0"/>
        <w:autoSpaceDN w:val="0"/>
        <w:spacing w:before="460" w:line="149" w:lineRule="exact"/>
        <w:ind w:left="1044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农学专业</w:t>
      </w:r>
    </w:p>
    <w:p>
      <w:pPr>
        <w:framePr w:w="2553" w:x="6732" w:y="10618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南城县局（分公司）综合管理岗1人</w:t>
      </w:r>
    </w:p>
    <w:p>
      <w:pPr>
        <w:framePr w:w="2553" w:x="6732" w:y="10618"/>
        <w:widowControl w:val="0"/>
        <w:autoSpaceDE w:val="0"/>
        <w:autoSpaceDN w:val="0"/>
        <w:spacing w:before="461" w:line="149" w:lineRule="exact"/>
        <w:ind w:left="14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黎川县局（分公司）烟叶岗1人</w:t>
      </w:r>
    </w:p>
    <w:p>
      <w:pPr>
        <w:framePr w:w="2553" w:x="6732" w:y="10618"/>
        <w:widowControl w:val="0"/>
        <w:autoSpaceDE w:val="0"/>
        <w:autoSpaceDN w:val="0"/>
        <w:spacing w:before="460" w:line="149" w:lineRule="exact"/>
        <w:ind w:left="14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乐安县局（分公司）烟叶岗1人</w:t>
      </w:r>
    </w:p>
    <w:p>
      <w:pPr>
        <w:framePr w:w="299" w:x="9955" w:y="10618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10618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10618"/>
        <w:widowControl w:val="0"/>
        <w:autoSpaceDE w:val="0"/>
        <w:autoSpaceDN w:val="0"/>
        <w:spacing w:before="460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969" w:x="10577" w:y="10618"/>
        <w:widowControl w:val="0"/>
        <w:autoSpaceDE w:val="0"/>
        <w:autoSpaceDN w:val="0"/>
        <w:spacing w:line="149" w:lineRule="exact"/>
        <w:ind w:left="75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969" w:x="10577" w:y="10618"/>
        <w:widowControl w:val="0"/>
        <w:autoSpaceDE w:val="0"/>
        <w:autoSpaceDN w:val="0"/>
        <w:spacing w:before="461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硕士研究生</w:t>
      </w:r>
    </w:p>
    <w:p>
      <w:pPr>
        <w:framePr w:w="969" w:x="10577" w:y="10618"/>
        <w:widowControl w:val="0"/>
        <w:autoSpaceDE w:val="0"/>
        <w:autoSpaceDN w:val="0"/>
        <w:spacing w:before="460" w:line="149" w:lineRule="exact"/>
        <w:ind w:left="75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1415" w:x="494" w:y="10735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抚州市烟草专卖局</w:t>
      </w:r>
    </w:p>
    <w:p>
      <w:pPr>
        <w:framePr w:w="1415" w:x="494" w:y="10735"/>
        <w:widowControl w:val="0"/>
        <w:autoSpaceDE w:val="0"/>
        <w:autoSpaceDN w:val="0"/>
        <w:spacing w:before="36" w:line="149" w:lineRule="exact"/>
        <w:ind w:left="300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（公司）</w:t>
      </w:r>
    </w:p>
    <w:p>
      <w:pPr>
        <w:framePr w:w="3447" w:x="6283" w:y="12382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乐安县局（分公司）营销岗1人、宜黄县局（分公</w:t>
      </w:r>
    </w:p>
    <w:p>
      <w:pPr>
        <w:framePr w:w="3447" w:x="6283" w:y="12382"/>
        <w:widowControl w:val="0"/>
        <w:autoSpaceDE w:val="0"/>
        <w:autoSpaceDN w:val="0"/>
        <w:spacing w:before="38" w:line="149" w:lineRule="exact"/>
        <w:ind w:left="111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5"/>
          <w:szCs w:val="22"/>
          <w:lang w:val="en-US" w:eastAsia="en-US" w:bidi="ar-SA"/>
        </w:rPr>
        <w:t>司）营销岗1人</w:t>
      </w:r>
    </w:p>
    <w:p>
      <w:pPr>
        <w:framePr w:w="753" w:x="2218" w:y="12475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D202506</w:t>
      </w:r>
    </w:p>
    <w:p>
      <w:pPr>
        <w:framePr w:w="753" w:x="2218" w:y="12475"/>
        <w:widowControl w:val="0"/>
        <w:autoSpaceDE w:val="0"/>
        <w:autoSpaceDN w:val="0"/>
        <w:spacing w:before="648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5"/>
          <w:szCs w:val="22"/>
          <w:lang w:val="en-US" w:eastAsia="en-US" w:bidi="ar-SA"/>
        </w:rPr>
        <w:t>E202501</w:t>
      </w:r>
    </w:p>
    <w:p>
      <w:pPr>
        <w:framePr w:w="1712" w:x="3880" w:y="12475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15"/>
          <w:szCs w:val="22"/>
          <w:lang w:val="en-US" w:eastAsia="en-US" w:bidi="ar-SA"/>
        </w:rPr>
        <w:t>市场营销、统计学专业</w:t>
      </w:r>
    </w:p>
    <w:p>
      <w:pPr>
        <w:framePr w:w="299" w:x="9955" w:y="12475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299" w:x="9955" w:y="12475"/>
        <w:widowControl w:val="0"/>
        <w:autoSpaceDE w:val="0"/>
        <w:autoSpaceDN w:val="0"/>
        <w:spacing w:before="648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820" w:x="10652" w:y="12475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12475"/>
        <w:widowControl w:val="0"/>
        <w:autoSpaceDE w:val="0"/>
        <w:autoSpaceDN w:val="0"/>
        <w:spacing w:before="648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3598" w:x="6208" w:y="13087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袁州区局（分公司）专卖稽查岗1人、高安市局（分</w:t>
      </w:r>
    </w:p>
    <w:p>
      <w:pPr>
        <w:framePr w:w="3598" w:x="6208" w:y="13087"/>
        <w:widowControl w:val="0"/>
        <w:autoSpaceDE w:val="0"/>
        <w:autoSpaceDN w:val="0"/>
        <w:spacing w:before="36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公司）专卖稽查岗1人、万载县局（分公司）专卖稽</w:t>
      </w:r>
    </w:p>
    <w:p>
      <w:pPr>
        <w:framePr w:w="3598" w:x="6208" w:y="13087"/>
        <w:widowControl w:val="0"/>
        <w:autoSpaceDE w:val="0"/>
        <w:autoSpaceDN w:val="0"/>
        <w:spacing w:before="36" w:line="149" w:lineRule="exact"/>
        <w:ind w:left="185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查岗1人、铜鼓县局（分公司）专卖稽查岗1人</w:t>
      </w:r>
    </w:p>
    <w:p>
      <w:pPr>
        <w:framePr w:w="2025" w:x="3732" w:y="13272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15"/>
          <w:szCs w:val="22"/>
          <w:lang w:val="en-US" w:eastAsia="en-US" w:bidi="ar-SA"/>
        </w:rPr>
        <w:t>公安学类专业；法学类专业</w:t>
      </w:r>
    </w:p>
    <w:p>
      <w:pPr>
        <w:framePr w:w="748" w:x="2218" w:y="14040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E202502</w:t>
      </w:r>
    </w:p>
    <w:p>
      <w:pPr>
        <w:framePr w:w="748" w:x="2218" w:y="14040"/>
        <w:widowControl w:val="0"/>
        <w:autoSpaceDE w:val="0"/>
        <w:autoSpaceDN w:val="0"/>
        <w:spacing w:before="507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E202503</w:t>
      </w:r>
    </w:p>
    <w:p>
      <w:pPr>
        <w:framePr w:w="3073" w:x="3209" w:y="14040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法学类专业；统计学、应用统计（学）专业</w:t>
      </w:r>
    </w:p>
    <w:p>
      <w:pPr>
        <w:framePr w:w="3073" w:x="3209" w:y="14040"/>
        <w:widowControl w:val="0"/>
        <w:autoSpaceDE w:val="0"/>
        <w:autoSpaceDN w:val="0"/>
        <w:spacing w:before="507" w:line="149" w:lineRule="exact"/>
        <w:ind w:left="524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15"/>
          <w:szCs w:val="22"/>
          <w:lang w:val="en-US" w:eastAsia="en-US" w:bidi="ar-SA"/>
        </w:rPr>
        <w:t>法学类专业；计算机类专业</w:t>
      </w:r>
    </w:p>
    <w:p>
      <w:pPr>
        <w:framePr w:w="2553" w:x="6732" w:y="14040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丰城市局（分公司）专卖稽查岗1人</w:t>
      </w:r>
    </w:p>
    <w:p>
      <w:pPr>
        <w:framePr w:w="299" w:x="9955" w:y="14040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299" w:x="9955" w:y="14040"/>
        <w:widowControl w:val="0"/>
        <w:autoSpaceDE w:val="0"/>
        <w:autoSpaceDN w:val="0"/>
        <w:spacing w:before="507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820" w:x="10652" w:y="14040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820" w:x="10652" w:y="14040"/>
        <w:widowControl w:val="0"/>
        <w:autoSpaceDE w:val="0"/>
        <w:autoSpaceDN w:val="0"/>
        <w:spacing w:before="507"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framePr w:w="3598" w:x="6208" w:y="14604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宜丰县局（分公司）专卖稽查岗1人、奉新县局（分</w:t>
      </w:r>
    </w:p>
    <w:p>
      <w:pPr>
        <w:framePr w:w="3598" w:x="6208" w:y="14604"/>
        <w:widowControl w:val="0"/>
        <w:autoSpaceDE w:val="0"/>
        <w:autoSpaceDN w:val="0"/>
        <w:spacing w:before="36" w:line="149" w:lineRule="exact"/>
        <w:ind w:left="970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公司）综合管理岗1人</w:t>
      </w:r>
    </w:p>
    <w:p>
      <w:pPr>
        <w:framePr w:w="1415" w:x="494" w:y="15100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宜春市烟草专卖局</w:t>
      </w:r>
    </w:p>
    <w:p>
      <w:pPr>
        <w:framePr w:w="1415" w:x="494" w:y="15100"/>
        <w:widowControl w:val="0"/>
        <w:autoSpaceDE w:val="0"/>
        <w:autoSpaceDN w:val="0"/>
        <w:spacing w:before="37" w:line="149" w:lineRule="exact"/>
        <w:ind w:left="300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（公司）</w:t>
      </w:r>
    </w:p>
    <w:p>
      <w:pPr>
        <w:framePr w:w="3447" w:x="6283" w:y="15304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丰城市局（分公司）营销岗1人、奉新县局（分公</w:t>
      </w:r>
    </w:p>
    <w:p>
      <w:pPr>
        <w:framePr w:w="3447" w:x="6283" w:y="15304"/>
        <w:widowControl w:val="0"/>
        <w:autoSpaceDE w:val="0"/>
        <w:autoSpaceDN w:val="0"/>
        <w:spacing w:before="37" w:line="149" w:lineRule="exact"/>
        <w:ind w:left="1118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5"/>
          <w:szCs w:val="22"/>
          <w:lang w:val="en-US" w:eastAsia="en-US" w:bidi="ar-SA"/>
        </w:rPr>
        <w:t>司）营销岗1人</w:t>
      </w:r>
    </w:p>
    <w:p>
      <w:pPr>
        <w:framePr w:w="748" w:x="2218" w:y="15396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E202504</w:t>
      </w:r>
    </w:p>
    <w:p>
      <w:pPr>
        <w:framePr w:w="2769" w:x="3358" w:y="15396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5"/>
          <w:szCs w:val="22"/>
          <w:lang w:val="en-US" w:eastAsia="en-US" w:bidi="ar-SA"/>
        </w:rPr>
        <w:t>市场营销、会计（学）、会计硕士专业</w:t>
      </w:r>
    </w:p>
    <w:p>
      <w:pPr>
        <w:framePr w:w="299" w:x="9955" w:y="15396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820" w:x="10652" w:y="15396"/>
        <w:widowControl w:val="0"/>
        <w:autoSpaceDE w:val="0"/>
        <w:autoSpaceDN w:val="0"/>
        <w:spacing w:line="149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15"/>
          <w:szCs w:val="22"/>
          <w:lang w:val="en-US" w:eastAsia="en-US" w:bidi="ar-SA"/>
        </w:rPr>
        <w:t>大学本科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7" type="#_x0000_t75" style="width:563.95pt;height:835.15pt;margin-top:48.2pt;margin-left:15.7pt;mso-position-horizontal-relative:page;mso-position-vertical-relative:page;position:absolute;z-index:-251657216">
            <v:imagedata r:id="rId6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